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9B07D2" w14:textId="57157B4A" w:rsidR="006C698B" w:rsidRPr="006C698B" w:rsidRDefault="00783F92">
      <w:pPr>
        <w:rPr>
          <w:rFonts w:ascii="Arial" w:eastAsia="Times New Roman" w:hAnsi="Arial" w:cs="Times New Roman"/>
          <w:bCs/>
          <w:i/>
          <w:color w:val="FF0000"/>
          <w:sz w:val="20"/>
          <w:szCs w:val="20"/>
        </w:rPr>
      </w:pPr>
      <w:r>
        <w:rPr>
          <w:rFonts w:ascii="Arial" w:eastAsia="Times New Roman" w:hAnsi="Arial" w:cs="Times New Roman"/>
          <w:b/>
          <w:bCs/>
          <w:color w:val="000000"/>
          <w:sz w:val="32"/>
          <w:szCs w:val="32"/>
        </w:rPr>
        <w:t xml:space="preserve">CBPH 850  </w:t>
      </w:r>
      <w:r w:rsidR="000D436C" w:rsidRPr="00783F92">
        <w:rPr>
          <w:rFonts w:ascii="Arial" w:eastAsia="Times New Roman" w:hAnsi="Arial" w:cs="Times New Roman"/>
          <w:b/>
          <w:bCs/>
          <w:color w:val="000000"/>
          <w:sz w:val="32"/>
          <w:szCs w:val="32"/>
        </w:rPr>
        <w:t>MODERN CONC</w:t>
      </w:r>
      <w:r w:rsidR="00107E3E">
        <w:rPr>
          <w:rFonts w:ascii="Arial" w:eastAsia="Times New Roman" w:hAnsi="Arial" w:cs="Times New Roman"/>
          <w:b/>
          <w:bCs/>
          <w:color w:val="000000"/>
          <w:sz w:val="32"/>
          <w:szCs w:val="32"/>
        </w:rPr>
        <w:t>EPTS IN CELL BIOLOGY   Fall 20</w:t>
      </w:r>
      <w:r w:rsidR="00FD06E8">
        <w:rPr>
          <w:rFonts w:ascii="Arial" w:eastAsia="Times New Roman" w:hAnsi="Arial" w:cs="Times New Roman"/>
          <w:b/>
          <w:bCs/>
          <w:color w:val="000000"/>
          <w:sz w:val="32"/>
          <w:szCs w:val="32"/>
        </w:rPr>
        <w:t>20</w:t>
      </w:r>
      <w:r w:rsidR="000D436C">
        <w:rPr>
          <w:rFonts w:ascii="Arial" w:eastAsia="Times New Roman" w:hAnsi="Arial" w:cs="Times New Roman"/>
          <w:b/>
          <w:bCs/>
          <w:color w:val="000000"/>
        </w:rPr>
        <w:t xml:space="preserve">  </w:t>
      </w:r>
      <w:r w:rsidR="003E02BE">
        <w:rPr>
          <w:rFonts w:ascii="Arial" w:eastAsia="Times New Roman" w:hAnsi="Arial" w:cs="Times New Roman"/>
          <w:bCs/>
          <w:i/>
          <w:color w:val="FF0000"/>
          <w:sz w:val="20"/>
          <w:szCs w:val="20"/>
        </w:rPr>
        <w:t>v20</w:t>
      </w:r>
      <w:r w:rsidR="00FD06E8">
        <w:rPr>
          <w:rFonts w:ascii="Arial" w:eastAsia="Times New Roman" w:hAnsi="Arial" w:cs="Times New Roman"/>
          <w:bCs/>
          <w:i/>
          <w:color w:val="FF0000"/>
          <w:sz w:val="20"/>
          <w:szCs w:val="20"/>
        </w:rPr>
        <w:t>20</w:t>
      </w:r>
      <w:r w:rsidR="003E02BE">
        <w:rPr>
          <w:rFonts w:ascii="Arial" w:eastAsia="Times New Roman" w:hAnsi="Arial" w:cs="Times New Roman"/>
          <w:bCs/>
          <w:i/>
          <w:color w:val="FF0000"/>
          <w:sz w:val="20"/>
          <w:szCs w:val="20"/>
        </w:rPr>
        <w:t xml:space="preserve"> 0</w:t>
      </w:r>
      <w:r w:rsidR="00045889">
        <w:rPr>
          <w:rFonts w:ascii="Arial" w:eastAsia="Times New Roman" w:hAnsi="Arial" w:cs="Times New Roman"/>
          <w:bCs/>
          <w:i/>
          <w:color w:val="FF0000"/>
          <w:sz w:val="20"/>
          <w:szCs w:val="20"/>
        </w:rPr>
        <w:t>8</w:t>
      </w:r>
      <w:r w:rsidR="00A64E22">
        <w:rPr>
          <w:rFonts w:ascii="Arial" w:eastAsia="Times New Roman" w:hAnsi="Arial" w:cs="Times New Roman"/>
          <w:bCs/>
          <w:i/>
          <w:color w:val="FF0000"/>
          <w:sz w:val="20"/>
          <w:szCs w:val="20"/>
        </w:rPr>
        <w:t xml:space="preserve"> </w:t>
      </w:r>
      <w:r w:rsidR="00045889">
        <w:rPr>
          <w:rFonts w:ascii="Arial" w:eastAsia="Times New Roman" w:hAnsi="Arial" w:cs="Times New Roman"/>
          <w:bCs/>
          <w:i/>
          <w:color w:val="FF0000"/>
          <w:sz w:val="20"/>
          <w:szCs w:val="20"/>
        </w:rPr>
        <w:t>03</w:t>
      </w:r>
      <w:bookmarkStart w:id="0" w:name="_GoBack"/>
      <w:bookmarkEnd w:id="0"/>
    </w:p>
    <w:p w14:paraId="1087ACF4" w14:textId="43115A80" w:rsidR="000D436C" w:rsidRDefault="000D436C">
      <w:pPr>
        <w:rPr>
          <w:rFonts w:ascii="Arial" w:eastAsia="Times New Roman" w:hAnsi="Arial" w:cs="Times New Roman"/>
          <w:b/>
          <w:bCs/>
          <w:color w:val="FF0000"/>
        </w:rPr>
      </w:pPr>
      <w:r>
        <w:rPr>
          <w:rFonts w:ascii="Arial" w:eastAsia="Times New Roman" w:hAnsi="Arial" w:cs="Times New Roman"/>
          <w:b/>
          <w:bCs/>
          <w:color w:val="000000"/>
        </w:rPr>
        <w:t>Tuesday and Thursday 3:00-5:00 PM</w:t>
      </w:r>
      <w:r w:rsidR="00FD06E8">
        <w:rPr>
          <w:rFonts w:ascii="Arial" w:eastAsia="Times New Roman" w:hAnsi="Arial" w:cs="Times New Roman"/>
          <w:b/>
          <w:bCs/>
          <w:color w:val="000000"/>
        </w:rPr>
        <w:t xml:space="preserve">, </w:t>
      </w:r>
      <w:r>
        <w:rPr>
          <w:rFonts w:ascii="Arial" w:eastAsia="Times New Roman" w:hAnsi="Arial" w:cs="Times New Roman"/>
          <w:b/>
          <w:bCs/>
          <w:color w:val="000000"/>
        </w:rPr>
        <w:t>4 credit hours</w:t>
      </w:r>
      <w:r>
        <w:rPr>
          <w:rFonts w:ascii="Arial" w:eastAsia="Times New Roman" w:hAnsi="Arial" w:cs="Times New Roman"/>
          <w:b/>
          <w:bCs/>
          <w:color w:val="FF0000"/>
        </w:rPr>
        <w:t xml:space="preserve"> </w:t>
      </w:r>
    </w:p>
    <w:p w14:paraId="5522DE54" w14:textId="77777777" w:rsidR="002F69C6" w:rsidRDefault="009A30CF">
      <w:pPr>
        <w:rPr>
          <w:rFonts w:ascii="Arial" w:eastAsia="Times New Roman" w:hAnsi="Arial" w:cs="Times New Roman"/>
          <w:color w:val="000000" w:themeColor="text1"/>
        </w:rPr>
      </w:pPr>
      <w:r w:rsidRPr="009A30CF">
        <w:rPr>
          <w:rFonts w:ascii="Arial" w:eastAsia="Times New Roman" w:hAnsi="Arial" w:cs="Times New Roman"/>
          <w:color w:val="000000" w:themeColor="text1"/>
        </w:rPr>
        <w:t>Course Directors: Sarah Cohen</w:t>
      </w:r>
      <w:r w:rsidR="00E371B8">
        <w:rPr>
          <w:rFonts w:ascii="Arial" w:eastAsia="Times New Roman" w:hAnsi="Arial" w:cs="Times New Roman"/>
          <w:color w:val="000000" w:themeColor="text1"/>
        </w:rPr>
        <w:t xml:space="preserve"> </w:t>
      </w:r>
      <w:r>
        <w:rPr>
          <w:rFonts w:ascii="Arial" w:eastAsia="Times New Roman" w:hAnsi="Arial" w:cs="Times New Roman"/>
          <w:color w:val="000000" w:themeColor="text1"/>
        </w:rPr>
        <w:t xml:space="preserve">(SarahCoh@med.unc.edu) </w:t>
      </w:r>
    </w:p>
    <w:p w14:paraId="0BC9A79C" w14:textId="02D370A7" w:rsidR="009A30CF" w:rsidRPr="009A30CF" w:rsidRDefault="002F69C6">
      <w:pPr>
        <w:rPr>
          <w:rFonts w:ascii="Arial" w:eastAsia="Times New Roman" w:hAnsi="Arial" w:cs="Times New Roman"/>
          <w:i/>
          <w:color w:val="000000" w:themeColor="text1"/>
          <w:sz w:val="20"/>
          <w:szCs w:val="20"/>
        </w:rPr>
      </w:pPr>
      <w:r>
        <w:rPr>
          <w:rFonts w:ascii="Arial" w:eastAsia="Times New Roman" w:hAnsi="Arial" w:cs="Times New Roman"/>
          <w:color w:val="000000" w:themeColor="text1"/>
        </w:rPr>
        <w:tab/>
      </w:r>
      <w:r>
        <w:rPr>
          <w:rFonts w:ascii="Arial" w:eastAsia="Times New Roman" w:hAnsi="Arial" w:cs="Times New Roman"/>
          <w:color w:val="000000" w:themeColor="text1"/>
        </w:rPr>
        <w:tab/>
        <w:t xml:space="preserve">        </w:t>
      </w:r>
      <w:r w:rsidR="009A30CF" w:rsidRPr="009A30CF">
        <w:rPr>
          <w:rFonts w:ascii="Arial" w:eastAsia="Times New Roman" w:hAnsi="Arial" w:cs="Times New Roman"/>
          <w:color w:val="000000" w:themeColor="text1"/>
        </w:rPr>
        <w:t>Richard Cheney</w:t>
      </w:r>
      <w:r w:rsidR="00E371B8">
        <w:rPr>
          <w:rFonts w:ascii="Arial" w:eastAsia="Times New Roman" w:hAnsi="Arial" w:cs="Times New Roman"/>
          <w:color w:val="000000" w:themeColor="text1"/>
        </w:rPr>
        <w:t xml:space="preserve"> </w:t>
      </w:r>
      <w:r w:rsidR="009A30CF">
        <w:rPr>
          <w:rFonts w:ascii="Arial" w:eastAsia="Times New Roman" w:hAnsi="Arial" w:cs="Times New Roman"/>
          <w:color w:val="000000" w:themeColor="text1"/>
        </w:rPr>
        <w:t>(</w:t>
      </w:r>
      <w:r>
        <w:rPr>
          <w:rFonts w:ascii="Arial" w:eastAsia="Times New Roman" w:hAnsi="Arial" w:cs="Times New Roman"/>
          <w:color w:val="000000" w:themeColor="text1"/>
        </w:rPr>
        <w:t>Richard_Cheney</w:t>
      </w:r>
      <w:r w:rsidR="009A30CF">
        <w:rPr>
          <w:rFonts w:ascii="Arial" w:eastAsia="Times New Roman" w:hAnsi="Arial" w:cs="Times New Roman"/>
          <w:color w:val="000000" w:themeColor="text1"/>
        </w:rPr>
        <w:t>@med.unc.edu)</w:t>
      </w:r>
    </w:p>
    <w:p w14:paraId="4002BFD2" w14:textId="77777777" w:rsidR="000D436C" w:rsidRPr="00E266FA" w:rsidRDefault="00E266FA">
      <w:pPr>
        <w:rPr>
          <w:rFonts w:ascii="Arial" w:eastAsia="Times New Roman" w:hAnsi="Arial" w:cs="Times New Roman"/>
          <w:color w:val="000000"/>
        </w:rPr>
      </w:pPr>
      <w:r w:rsidRPr="00E266FA">
        <w:rPr>
          <w:rFonts w:ascii="Arial" w:eastAsia="Times New Roman" w:hAnsi="Arial" w:cs="Times New Roman"/>
          <w:color w:val="000000"/>
        </w:rPr>
        <w:t xml:space="preserve">To register, contact Janice </w:t>
      </w:r>
      <w:proofErr w:type="spellStart"/>
      <w:r w:rsidRPr="00E266FA">
        <w:rPr>
          <w:rFonts w:ascii="Arial" w:eastAsia="Times New Roman" w:hAnsi="Arial" w:cs="Times New Roman"/>
          <w:color w:val="000000"/>
        </w:rPr>
        <w:t>Warrford</w:t>
      </w:r>
      <w:proofErr w:type="spellEnd"/>
      <w:r w:rsidRPr="00E266FA">
        <w:rPr>
          <w:rFonts w:ascii="Arial" w:eastAsia="Times New Roman" w:hAnsi="Arial" w:cs="Times New Roman"/>
          <w:color w:val="000000"/>
        </w:rPr>
        <w:t xml:space="preserve"> (Janice_Warrford@med.unc.edu</w:t>
      </w:r>
      <w:r>
        <w:rPr>
          <w:rFonts w:ascii="Arial" w:eastAsia="Times New Roman" w:hAnsi="Arial" w:cs="Times New Roman"/>
          <w:color w:val="000000"/>
        </w:rPr>
        <w:t>)</w:t>
      </w:r>
    </w:p>
    <w:p w14:paraId="4485A817" w14:textId="77777777" w:rsidR="00E266FA" w:rsidRDefault="00E266FA">
      <w:pPr>
        <w:rPr>
          <w:rFonts w:ascii="Arial" w:eastAsia="Times New Roman" w:hAnsi="Arial" w:cs="Times New Roman"/>
          <w:color w:val="000000"/>
        </w:rPr>
      </w:pPr>
    </w:p>
    <w:p w14:paraId="568E5B29" w14:textId="77777777" w:rsidR="000D436C" w:rsidRDefault="00FD06E8">
      <w:r>
        <w:rPr>
          <w:rFonts w:ascii="Arial" w:eastAsia="Times New Roman" w:hAnsi="Arial" w:cs="Times New Roman"/>
          <w:b/>
          <w:bCs/>
          <w:color w:val="000000"/>
        </w:rPr>
        <w:t xml:space="preserve">Exploiting microscopy to reveal subcellular organelle localization, dynamics, and function </w:t>
      </w:r>
      <w:r w:rsidR="000D436C">
        <w:rPr>
          <w:rFonts w:ascii="Arial" w:eastAsia="Times New Roman" w:hAnsi="Arial" w:cs="Times New Roman"/>
          <w:b/>
          <w:bCs/>
          <w:color w:val="000000"/>
        </w:rPr>
        <w:t xml:space="preserve">(Stephanie Gupton, </w:t>
      </w:r>
      <w:r w:rsidR="00A81515">
        <w:rPr>
          <w:rFonts w:ascii="Arial" w:eastAsia="Times New Roman" w:hAnsi="Arial" w:cs="Times New Roman"/>
          <w:b/>
          <w:bCs/>
          <w:color w:val="000000"/>
        </w:rPr>
        <w:t>Sarah Cohen</w:t>
      </w:r>
      <w:r>
        <w:rPr>
          <w:rFonts w:ascii="Arial" w:eastAsia="Times New Roman" w:hAnsi="Arial" w:cs="Times New Roman"/>
          <w:b/>
          <w:bCs/>
          <w:color w:val="000000"/>
        </w:rPr>
        <w:t xml:space="preserve">, Wes </w:t>
      </w:r>
      <w:proofErr w:type="spellStart"/>
      <w:r>
        <w:rPr>
          <w:rFonts w:ascii="Arial" w:eastAsia="Times New Roman" w:hAnsi="Arial" w:cs="Times New Roman"/>
          <w:b/>
          <w:bCs/>
          <w:color w:val="000000"/>
        </w:rPr>
        <w:t>Legant</w:t>
      </w:r>
      <w:proofErr w:type="spellEnd"/>
      <w:r>
        <w:rPr>
          <w:rFonts w:ascii="Arial" w:eastAsia="Times New Roman" w:hAnsi="Arial" w:cs="Times New Roman"/>
          <w:b/>
          <w:bCs/>
          <w:color w:val="000000"/>
        </w:rPr>
        <w:t xml:space="preserve">, Tony </w:t>
      </w:r>
      <w:proofErr w:type="spellStart"/>
      <w:r>
        <w:rPr>
          <w:rFonts w:ascii="Arial" w:eastAsia="Times New Roman" w:hAnsi="Arial" w:cs="Times New Roman"/>
          <w:b/>
          <w:bCs/>
          <w:color w:val="000000"/>
        </w:rPr>
        <w:t>Amelio</w:t>
      </w:r>
      <w:proofErr w:type="spellEnd"/>
      <w:r w:rsidR="00C97221">
        <w:rPr>
          <w:rFonts w:ascii="Arial" w:eastAsia="Times New Roman" w:hAnsi="Arial" w:cs="Times New Roman"/>
          <w:b/>
          <w:bCs/>
          <w:color w:val="000000"/>
        </w:rPr>
        <w:t>, Rick Baker</w:t>
      </w:r>
      <w:r w:rsidR="00A81515">
        <w:rPr>
          <w:rFonts w:ascii="Arial" w:eastAsia="Times New Roman" w:hAnsi="Arial" w:cs="Times New Roman"/>
          <w:b/>
          <w:bCs/>
          <w:color w:val="000000"/>
        </w:rPr>
        <w:t>)</w:t>
      </w:r>
    </w:p>
    <w:p w14:paraId="2E4C27CF" w14:textId="77777777" w:rsidR="000D436C" w:rsidRDefault="000D436C">
      <w:r>
        <w:rPr>
          <w:rFonts w:ascii="Arial" w:eastAsia="Times New Roman" w:hAnsi="Arial" w:cs="Times New Roman"/>
          <w:bCs/>
          <w:color w:val="000000"/>
        </w:rPr>
        <w:t>T</w:t>
      </w:r>
      <w:r w:rsidR="00FD06E8">
        <w:rPr>
          <w:rFonts w:ascii="Arial" w:eastAsia="Times New Roman" w:hAnsi="Arial" w:cs="Times New Roman"/>
          <w:bCs/>
          <w:color w:val="000000"/>
        </w:rPr>
        <w:t>hu</w:t>
      </w:r>
      <w:r w:rsidR="009C0B59">
        <w:rPr>
          <w:rFonts w:ascii="Arial" w:eastAsia="Times New Roman" w:hAnsi="Arial" w:cs="Times New Roman"/>
          <w:bCs/>
          <w:color w:val="000000"/>
        </w:rPr>
        <w:t xml:space="preserve"> Aug 1</w:t>
      </w:r>
      <w:r w:rsidR="00FD06E8">
        <w:rPr>
          <w:rFonts w:ascii="Arial" w:eastAsia="Times New Roman" w:hAnsi="Arial" w:cs="Times New Roman"/>
          <w:bCs/>
          <w:color w:val="000000"/>
        </w:rPr>
        <w:t>3</w:t>
      </w:r>
      <w:r w:rsidR="00FA0A4F">
        <w:rPr>
          <w:rFonts w:ascii="Arial" w:eastAsia="MS Mincho" w:hAnsi="Arial" w:cs="Arial"/>
          <w:bCs/>
        </w:rPr>
        <w:t xml:space="preserve"> </w:t>
      </w:r>
      <w:r w:rsidR="00FA0A4F">
        <w:rPr>
          <w:rFonts w:ascii="Arial" w:eastAsia="MS Mincho" w:hAnsi="Arial" w:cs="Arial"/>
          <w:bCs/>
        </w:rPr>
        <w:tab/>
      </w:r>
      <w:r w:rsidR="00C97221" w:rsidRPr="00C97221">
        <w:rPr>
          <w:rFonts w:ascii="Arial" w:eastAsia="MS Mincho" w:hAnsi="Arial" w:cs="Arial"/>
          <w:bCs/>
        </w:rPr>
        <w:t>Introduct</w:t>
      </w:r>
      <w:r w:rsidR="00C97221">
        <w:rPr>
          <w:rFonts w:ascii="Arial" w:eastAsia="MS Mincho" w:hAnsi="Arial" w:cs="Arial"/>
          <w:bCs/>
        </w:rPr>
        <w:t>ion</w:t>
      </w:r>
      <w:r w:rsidR="00C97221" w:rsidRPr="00C97221">
        <w:rPr>
          <w:rFonts w:ascii="Arial" w:eastAsia="MS Mincho" w:hAnsi="Arial" w:cs="Arial"/>
          <w:bCs/>
        </w:rPr>
        <w:t xml:space="preserve">: </w:t>
      </w:r>
      <w:r w:rsidR="00C97221">
        <w:rPr>
          <w:rFonts w:ascii="Arial" w:eastAsia="MS Mincho" w:hAnsi="Arial" w:cs="Arial"/>
          <w:bCs/>
        </w:rPr>
        <w:t>l</w:t>
      </w:r>
      <w:r w:rsidR="00C97221" w:rsidRPr="00C97221">
        <w:rPr>
          <w:rFonts w:ascii="Arial" w:eastAsia="MS Mincho" w:hAnsi="Arial" w:cs="Arial"/>
          <w:bCs/>
        </w:rPr>
        <w:t xml:space="preserve">ight and fluorescence microscopy for cell biological research </w:t>
      </w:r>
      <w:r>
        <w:rPr>
          <w:rFonts w:ascii="Arial" w:eastAsia="Times New Roman" w:hAnsi="Arial" w:cs="Times New Roman"/>
          <w:bCs/>
          <w:color w:val="000000"/>
        </w:rPr>
        <w:t>(</w:t>
      </w:r>
      <w:r w:rsidR="00FA0A4F">
        <w:rPr>
          <w:rFonts w:ascii="Arial" w:eastAsia="Times New Roman" w:hAnsi="Arial" w:cs="Times New Roman"/>
          <w:bCs/>
          <w:color w:val="000000"/>
        </w:rPr>
        <w:t>Gupton</w:t>
      </w:r>
      <w:r>
        <w:rPr>
          <w:rFonts w:ascii="Arial" w:eastAsia="Times New Roman" w:hAnsi="Arial" w:cs="Times New Roman"/>
          <w:bCs/>
          <w:color w:val="000000"/>
        </w:rPr>
        <w:t>)</w:t>
      </w:r>
    </w:p>
    <w:p w14:paraId="3AA009F7" w14:textId="77777777" w:rsidR="000D436C" w:rsidRDefault="009C0B59">
      <w:r>
        <w:rPr>
          <w:rFonts w:ascii="Arial" w:eastAsia="Times New Roman" w:hAnsi="Arial" w:cs="Times New Roman"/>
          <w:color w:val="000000"/>
        </w:rPr>
        <w:t>T</w:t>
      </w:r>
      <w:r w:rsidR="00770DD7">
        <w:rPr>
          <w:rFonts w:ascii="Arial" w:eastAsia="Times New Roman" w:hAnsi="Arial" w:cs="Times New Roman"/>
          <w:color w:val="000000"/>
        </w:rPr>
        <w:t>ue</w:t>
      </w:r>
      <w:r>
        <w:rPr>
          <w:rFonts w:ascii="Arial" w:eastAsia="Times New Roman" w:hAnsi="Arial" w:cs="Times New Roman"/>
          <w:color w:val="000000"/>
        </w:rPr>
        <w:t xml:space="preserve"> Aug </w:t>
      </w:r>
      <w:r w:rsidR="00FD06E8">
        <w:rPr>
          <w:rFonts w:ascii="Arial" w:eastAsia="Times New Roman" w:hAnsi="Arial" w:cs="Times New Roman"/>
          <w:color w:val="000000"/>
        </w:rPr>
        <w:t>18</w:t>
      </w:r>
      <w:r w:rsidR="000D436C">
        <w:rPr>
          <w:rFonts w:ascii="Arial" w:eastAsia="Times New Roman" w:hAnsi="Arial" w:cs="Times New Roman"/>
          <w:color w:val="000000"/>
        </w:rPr>
        <w:t xml:space="preserve"> </w:t>
      </w:r>
      <w:r w:rsidR="000D436C">
        <w:rPr>
          <w:rFonts w:ascii="Arial" w:eastAsia="Times New Roman" w:hAnsi="Arial" w:cs="Times New Roman"/>
          <w:color w:val="000000"/>
        </w:rPr>
        <w:tab/>
      </w:r>
      <w:r w:rsidR="00C97221">
        <w:rPr>
          <w:rFonts w:ascii="Arial" w:eastAsia="Times New Roman" w:hAnsi="Arial" w:cs="Times New Roman"/>
          <w:color w:val="000000"/>
        </w:rPr>
        <w:t xml:space="preserve">TIRF and </w:t>
      </w:r>
      <w:r w:rsidR="00C97221">
        <w:rPr>
          <w:rFonts w:ascii="Arial" w:eastAsia="MS Mincho" w:hAnsi="Arial" w:cs="Arial"/>
          <w:bCs/>
        </w:rPr>
        <w:t>c</w:t>
      </w:r>
      <w:r w:rsidR="00FD06E8">
        <w:rPr>
          <w:rFonts w:ascii="Arial" w:eastAsia="MS Mincho" w:hAnsi="Arial" w:cs="Arial"/>
          <w:bCs/>
        </w:rPr>
        <w:t xml:space="preserve">onfocal </w:t>
      </w:r>
      <w:r w:rsidR="00C97221">
        <w:rPr>
          <w:rFonts w:ascii="Arial" w:eastAsia="MS Mincho" w:hAnsi="Arial" w:cs="Arial"/>
          <w:bCs/>
        </w:rPr>
        <w:t>m</w:t>
      </w:r>
      <w:r w:rsidR="00FD06E8">
        <w:rPr>
          <w:rFonts w:ascii="Arial" w:eastAsia="MS Mincho" w:hAnsi="Arial" w:cs="Arial"/>
          <w:bCs/>
        </w:rPr>
        <w:t>icroscopy</w:t>
      </w:r>
      <w:r w:rsidR="00FD06E8">
        <w:rPr>
          <w:rFonts w:ascii="Arial" w:eastAsia="Times New Roman" w:hAnsi="Arial" w:cs="Times New Roman"/>
          <w:color w:val="000000"/>
        </w:rPr>
        <w:t xml:space="preserve"> (</w:t>
      </w:r>
      <w:r w:rsidR="00C97221">
        <w:rPr>
          <w:rFonts w:ascii="Arial" w:eastAsia="Times New Roman" w:hAnsi="Arial" w:cs="Times New Roman"/>
          <w:color w:val="000000"/>
        </w:rPr>
        <w:t>Gupton</w:t>
      </w:r>
      <w:r w:rsidR="00FD06E8">
        <w:rPr>
          <w:rFonts w:ascii="Arial" w:eastAsia="Times New Roman" w:hAnsi="Arial" w:cs="Times New Roman"/>
          <w:color w:val="000000"/>
        </w:rPr>
        <w:t>)</w:t>
      </w:r>
      <w:r w:rsidR="000D436C">
        <w:rPr>
          <w:rFonts w:ascii="Arial" w:eastAsia="Times New Roman" w:hAnsi="Arial" w:cs="Times New Roman"/>
          <w:color w:val="000000"/>
        </w:rPr>
        <w:t xml:space="preserve"> </w:t>
      </w:r>
    </w:p>
    <w:p w14:paraId="28AB1370" w14:textId="540DA838" w:rsidR="000D436C" w:rsidRDefault="009C0B59" w:rsidP="003E02BE">
      <w:r>
        <w:rPr>
          <w:rFonts w:ascii="Arial" w:eastAsia="Times New Roman" w:hAnsi="Arial" w:cs="Times New Roman"/>
          <w:color w:val="000000"/>
        </w:rPr>
        <w:t>T</w:t>
      </w:r>
      <w:r w:rsidR="00770DD7">
        <w:rPr>
          <w:rFonts w:ascii="Arial" w:eastAsia="Times New Roman" w:hAnsi="Arial" w:cs="Times New Roman"/>
          <w:color w:val="000000"/>
        </w:rPr>
        <w:t>hu</w:t>
      </w:r>
      <w:r>
        <w:rPr>
          <w:rFonts w:ascii="Arial" w:eastAsia="Times New Roman" w:hAnsi="Arial" w:cs="Times New Roman"/>
          <w:color w:val="000000"/>
        </w:rPr>
        <w:t xml:space="preserve"> Aug </w:t>
      </w:r>
      <w:r w:rsidR="00FD06E8">
        <w:rPr>
          <w:rFonts w:ascii="Arial" w:eastAsia="Times New Roman" w:hAnsi="Arial" w:cs="Times New Roman"/>
          <w:color w:val="000000"/>
        </w:rPr>
        <w:t>20</w:t>
      </w:r>
      <w:r w:rsidR="000D436C">
        <w:rPr>
          <w:rFonts w:ascii="Arial" w:eastAsia="Times New Roman" w:hAnsi="Arial" w:cs="Times New Roman"/>
          <w:color w:val="000000"/>
        </w:rPr>
        <w:t xml:space="preserve"> </w:t>
      </w:r>
      <w:r w:rsidR="000D436C">
        <w:rPr>
          <w:rFonts w:ascii="Arial" w:eastAsia="Times New Roman" w:hAnsi="Arial" w:cs="Times New Roman"/>
          <w:color w:val="000000"/>
        </w:rPr>
        <w:tab/>
      </w:r>
      <w:proofErr w:type="spellStart"/>
      <w:r w:rsidR="00C97221">
        <w:rPr>
          <w:rFonts w:ascii="Arial" w:eastAsia="MS Mincho" w:hAnsi="Arial" w:cs="Arial"/>
          <w:bCs/>
        </w:rPr>
        <w:t>Superresolution</w:t>
      </w:r>
      <w:proofErr w:type="spellEnd"/>
      <w:r w:rsidR="00C97221">
        <w:rPr>
          <w:rFonts w:ascii="Arial" w:eastAsia="MS Mincho" w:hAnsi="Arial" w:cs="Arial"/>
          <w:bCs/>
        </w:rPr>
        <w:t xml:space="preserve"> micr</w:t>
      </w:r>
      <w:r w:rsidR="00B0330F">
        <w:rPr>
          <w:rFonts w:ascii="Arial" w:eastAsia="MS Mincho" w:hAnsi="Arial" w:cs="Arial"/>
          <w:bCs/>
        </w:rPr>
        <w:t>o</w:t>
      </w:r>
      <w:r w:rsidR="00C97221">
        <w:rPr>
          <w:rFonts w:ascii="Arial" w:eastAsia="MS Mincho" w:hAnsi="Arial" w:cs="Arial"/>
          <w:bCs/>
        </w:rPr>
        <w:t>scopy (Cohen)</w:t>
      </w:r>
    </w:p>
    <w:p w14:paraId="461566D6" w14:textId="77777777" w:rsidR="000D436C" w:rsidRDefault="009C0B59">
      <w:r>
        <w:rPr>
          <w:rFonts w:ascii="Arial" w:eastAsia="Times New Roman" w:hAnsi="Arial" w:cs="Times New Roman"/>
          <w:color w:val="000000"/>
        </w:rPr>
        <w:t>T</w:t>
      </w:r>
      <w:r w:rsidR="00770DD7">
        <w:rPr>
          <w:rFonts w:ascii="Arial" w:eastAsia="Times New Roman" w:hAnsi="Arial" w:cs="Times New Roman"/>
          <w:color w:val="000000"/>
        </w:rPr>
        <w:t>ue</w:t>
      </w:r>
      <w:r>
        <w:rPr>
          <w:rFonts w:ascii="Arial" w:eastAsia="Times New Roman" w:hAnsi="Arial" w:cs="Times New Roman"/>
          <w:color w:val="000000"/>
        </w:rPr>
        <w:t xml:space="preserve"> Aug </w:t>
      </w:r>
      <w:r w:rsidR="00FD06E8">
        <w:rPr>
          <w:rFonts w:ascii="Arial" w:eastAsia="Times New Roman" w:hAnsi="Arial" w:cs="Times New Roman"/>
          <w:color w:val="000000"/>
        </w:rPr>
        <w:t>25</w:t>
      </w:r>
      <w:r w:rsidR="000D436C">
        <w:rPr>
          <w:rFonts w:ascii="Arial" w:eastAsia="Times New Roman" w:hAnsi="Arial" w:cs="Times New Roman"/>
          <w:color w:val="000000"/>
        </w:rPr>
        <w:t xml:space="preserve"> </w:t>
      </w:r>
      <w:r w:rsidR="000D436C">
        <w:rPr>
          <w:rFonts w:ascii="Arial" w:eastAsia="Times New Roman" w:hAnsi="Arial" w:cs="Times New Roman"/>
          <w:color w:val="000000"/>
        </w:rPr>
        <w:tab/>
      </w:r>
      <w:r w:rsidR="00C97221">
        <w:rPr>
          <w:rFonts w:ascii="Arial" w:eastAsia="Times New Roman" w:hAnsi="Arial" w:cs="Times New Roman"/>
          <w:color w:val="000000"/>
        </w:rPr>
        <w:t>Light sheet and expansion mi</w:t>
      </w:r>
      <w:r w:rsidR="00C97221">
        <w:rPr>
          <w:rFonts w:ascii="Arial" w:eastAsia="MS Mincho" w:hAnsi="Arial" w:cs="Arial"/>
          <w:bCs/>
        </w:rPr>
        <w:t>croscopy (</w:t>
      </w:r>
      <w:proofErr w:type="spellStart"/>
      <w:r w:rsidR="00C97221">
        <w:rPr>
          <w:rFonts w:ascii="Arial" w:eastAsia="MS Mincho" w:hAnsi="Arial" w:cs="Arial"/>
          <w:bCs/>
        </w:rPr>
        <w:t>Legant</w:t>
      </w:r>
      <w:proofErr w:type="spellEnd"/>
      <w:r w:rsidR="00C97221">
        <w:rPr>
          <w:rFonts w:ascii="Arial" w:eastAsia="MS Mincho" w:hAnsi="Arial" w:cs="Arial"/>
          <w:bCs/>
        </w:rPr>
        <w:t>)</w:t>
      </w:r>
    </w:p>
    <w:p w14:paraId="3E16ED98" w14:textId="6C0E086E" w:rsidR="000D436C" w:rsidRDefault="009C0B59">
      <w:r>
        <w:rPr>
          <w:rFonts w:ascii="Arial" w:eastAsia="Times New Roman" w:hAnsi="Arial" w:cs="Times New Roman"/>
          <w:color w:val="000000"/>
        </w:rPr>
        <w:t>T</w:t>
      </w:r>
      <w:r w:rsidR="00770DD7">
        <w:rPr>
          <w:rFonts w:ascii="Arial" w:eastAsia="Times New Roman" w:hAnsi="Arial" w:cs="Times New Roman"/>
          <w:color w:val="000000"/>
        </w:rPr>
        <w:t>hu</w:t>
      </w:r>
      <w:r>
        <w:rPr>
          <w:rFonts w:ascii="Arial" w:eastAsia="Times New Roman" w:hAnsi="Arial" w:cs="Times New Roman"/>
          <w:color w:val="000000"/>
        </w:rPr>
        <w:t xml:space="preserve"> </w:t>
      </w:r>
      <w:r w:rsidR="00770DD7">
        <w:rPr>
          <w:rFonts w:ascii="Arial" w:eastAsia="Times New Roman" w:hAnsi="Arial" w:cs="Times New Roman"/>
          <w:color w:val="000000"/>
        </w:rPr>
        <w:t>Aug</w:t>
      </w:r>
      <w:r>
        <w:rPr>
          <w:rFonts w:ascii="Arial" w:eastAsia="Times New Roman" w:hAnsi="Arial" w:cs="Times New Roman"/>
          <w:color w:val="000000"/>
        </w:rPr>
        <w:t xml:space="preserve"> </w:t>
      </w:r>
      <w:r w:rsidR="00770DD7">
        <w:rPr>
          <w:rFonts w:ascii="Arial" w:eastAsia="Times New Roman" w:hAnsi="Arial" w:cs="Times New Roman"/>
          <w:color w:val="000000"/>
        </w:rPr>
        <w:t>27</w:t>
      </w:r>
      <w:r w:rsidR="000D436C">
        <w:rPr>
          <w:rFonts w:ascii="Arial" w:eastAsia="Times New Roman" w:hAnsi="Arial" w:cs="Times New Roman"/>
          <w:color w:val="000000"/>
        </w:rPr>
        <w:t xml:space="preserve">  </w:t>
      </w:r>
      <w:r w:rsidR="00FD06E8">
        <w:rPr>
          <w:rFonts w:ascii="Arial" w:eastAsia="Times New Roman" w:hAnsi="Arial" w:cs="Times New Roman"/>
          <w:color w:val="000000"/>
        </w:rPr>
        <w:t xml:space="preserve"> </w:t>
      </w:r>
      <w:r w:rsidR="00C97221">
        <w:rPr>
          <w:rFonts w:ascii="Arial" w:eastAsia="Times New Roman" w:hAnsi="Arial" w:cs="Times New Roman"/>
          <w:color w:val="000000"/>
        </w:rPr>
        <w:t>Opto-</w:t>
      </w:r>
      <w:proofErr w:type="spellStart"/>
      <w:r w:rsidR="00C97221">
        <w:rPr>
          <w:rFonts w:ascii="Arial" w:eastAsia="Times New Roman" w:hAnsi="Arial" w:cs="Times New Roman"/>
          <w:color w:val="000000"/>
        </w:rPr>
        <w:t>chemogenetics</w:t>
      </w:r>
      <w:proofErr w:type="spellEnd"/>
      <w:r w:rsidR="00C97221">
        <w:rPr>
          <w:rFonts w:ascii="Arial" w:eastAsia="Times New Roman" w:hAnsi="Arial" w:cs="Times New Roman"/>
          <w:color w:val="000000"/>
        </w:rPr>
        <w:t>: emerging bioluminescent tools for cell biology (</w:t>
      </w:r>
      <w:proofErr w:type="spellStart"/>
      <w:r w:rsidR="00C97221">
        <w:rPr>
          <w:rFonts w:ascii="Arial" w:eastAsia="Times New Roman" w:hAnsi="Arial" w:cs="Times New Roman"/>
          <w:color w:val="000000"/>
        </w:rPr>
        <w:t>Amelio</w:t>
      </w:r>
      <w:proofErr w:type="spellEnd"/>
      <w:r w:rsidR="00C97221">
        <w:rPr>
          <w:rFonts w:ascii="Arial" w:eastAsia="Times New Roman" w:hAnsi="Arial" w:cs="Times New Roman"/>
          <w:color w:val="000000"/>
        </w:rPr>
        <w:t>)</w:t>
      </w:r>
    </w:p>
    <w:p w14:paraId="10A5AF7F" w14:textId="520AE596" w:rsidR="000D436C" w:rsidRDefault="009C0B59">
      <w:r>
        <w:rPr>
          <w:rFonts w:ascii="Arial" w:eastAsia="Times New Roman" w:hAnsi="Arial" w:cs="Times New Roman"/>
          <w:color w:val="000000"/>
        </w:rPr>
        <w:t>T</w:t>
      </w:r>
      <w:r w:rsidR="00770DD7">
        <w:rPr>
          <w:rFonts w:ascii="Arial" w:eastAsia="Times New Roman" w:hAnsi="Arial" w:cs="Times New Roman"/>
          <w:color w:val="000000"/>
        </w:rPr>
        <w:t>ue</w:t>
      </w:r>
      <w:r>
        <w:rPr>
          <w:rFonts w:ascii="Arial" w:eastAsia="Times New Roman" w:hAnsi="Arial" w:cs="Times New Roman"/>
          <w:color w:val="000000"/>
        </w:rPr>
        <w:t xml:space="preserve"> Sept </w:t>
      </w:r>
      <w:proofErr w:type="gramStart"/>
      <w:r w:rsidR="00770DD7">
        <w:rPr>
          <w:rFonts w:ascii="Arial" w:eastAsia="Times New Roman" w:hAnsi="Arial" w:cs="Times New Roman"/>
          <w:color w:val="000000"/>
        </w:rPr>
        <w:t>1</w:t>
      </w:r>
      <w:r w:rsidR="000D436C">
        <w:rPr>
          <w:rFonts w:ascii="Arial" w:eastAsia="Times New Roman" w:hAnsi="Arial" w:cs="Times New Roman"/>
          <w:color w:val="000000"/>
        </w:rPr>
        <w:t xml:space="preserve">  </w:t>
      </w:r>
      <w:r w:rsidR="000D436C">
        <w:rPr>
          <w:rFonts w:ascii="Arial" w:eastAsia="Times New Roman" w:hAnsi="Arial" w:cs="Times New Roman"/>
          <w:color w:val="000000"/>
        </w:rPr>
        <w:tab/>
      </w:r>
      <w:proofErr w:type="gramEnd"/>
      <w:r w:rsidR="00AC772E">
        <w:rPr>
          <w:rFonts w:ascii="Arial" w:eastAsia="Times New Roman" w:hAnsi="Arial" w:cs="Times New Roman"/>
          <w:color w:val="000000"/>
        </w:rPr>
        <w:t>Transmission and scanning EM to study cell compartmentalization</w:t>
      </w:r>
      <w:r w:rsidR="00C97221">
        <w:rPr>
          <w:rFonts w:ascii="Arial" w:eastAsia="Times New Roman" w:hAnsi="Arial" w:cs="Times New Roman"/>
          <w:color w:val="000000"/>
        </w:rPr>
        <w:t xml:space="preserve"> (Cohen)</w:t>
      </w:r>
    </w:p>
    <w:p w14:paraId="3F4A555B" w14:textId="77777777" w:rsidR="000D436C" w:rsidRDefault="00C97221">
      <w:pPr>
        <w:rPr>
          <w:rFonts w:ascii="Arial" w:eastAsia="Times New Roman" w:hAnsi="Arial" w:cs="Times New Roman"/>
          <w:color w:val="000000"/>
        </w:rPr>
      </w:pPr>
      <w:r>
        <w:rPr>
          <w:rFonts w:ascii="Arial" w:eastAsia="TimesNewRomanPSMT" w:hAnsi="Arial" w:cs="TimesNewRomanPSMT"/>
          <w:color w:val="000000"/>
        </w:rPr>
        <w:t>T</w:t>
      </w:r>
      <w:r w:rsidR="00770DD7">
        <w:rPr>
          <w:rFonts w:ascii="Arial" w:eastAsia="TimesNewRomanPSMT" w:hAnsi="Arial" w:cs="TimesNewRomanPSMT"/>
          <w:color w:val="000000"/>
        </w:rPr>
        <w:t>hu</w:t>
      </w:r>
      <w:r>
        <w:rPr>
          <w:rFonts w:ascii="Arial" w:eastAsia="TimesNewRomanPSMT" w:hAnsi="Arial" w:cs="TimesNewRomanPSMT"/>
          <w:color w:val="000000"/>
        </w:rPr>
        <w:t xml:space="preserve"> Sept </w:t>
      </w:r>
      <w:r w:rsidR="00770DD7">
        <w:rPr>
          <w:rFonts w:ascii="Arial" w:eastAsia="TimesNewRomanPSMT" w:hAnsi="Arial" w:cs="TimesNewRomanPSMT"/>
          <w:color w:val="000000"/>
        </w:rPr>
        <w:t>3</w:t>
      </w:r>
      <w:r>
        <w:rPr>
          <w:rFonts w:ascii="Arial" w:eastAsia="TimesNewRomanPSMT" w:hAnsi="Arial" w:cs="TimesNewRomanPSMT"/>
          <w:color w:val="000000"/>
        </w:rPr>
        <w:tab/>
        <w:t>Cryo-EM for protein structure (Baker)</w:t>
      </w:r>
    </w:p>
    <w:p w14:paraId="21B96312" w14:textId="77777777" w:rsidR="00C97221" w:rsidRDefault="00C97221">
      <w:pPr>
        <w:tabs>
          <w:tab w:val="left" w:pos="7200"/>
        </w:tabs>
        <w:autoSpaceDE w:val="0"/>
        <w:rPr>
          <w:rFonts w:ascii="Arial" w:eastAsia="TimesNewRomanPS-BoldMT" w:hAnsi="Arial" w:cs="TimesNewRomanPS-BoldMT"/>
          <w:b/>
          <w:bCs/>
          <w:color w:val="000000"/>
        </w:rPr>
      </w:pPr>
    </w:p>
    <w:p w14:paraId="601A694D" w14:textId="3128E03F" w:rsidR="000D436C" w:rsidRDefault="000D436C">
      <w:pPr>
        <w:tabs>
          <w:tab w:val="left" w:pos="7200"/>
        </w:tabs>
        <w:autoSpaceDE w:val="0"/>
      </w:pPr>
      <w:r>
        <w:rPr>
          <w:rFonts w:ascii="Arial" w:eastAsia="TimesNewRomanPS-BoldMT" w:hAnsi="Arial" w:cs="TimesNewRomanPS-BoldMT"/>
          <w:b/>
          <w:bCs/>
          <w:color w:val="000000"/>
        </w:rPr>
        <w:t xml:space="preserve">Genetic </w:t>
      </w:r>
      <w:r w:rsidR="00B50F49">
        <w:rPr>
          <w:rFonts w:ascii="Arial" w:eastAsia="TimesNewRomanPS-BoldMT" w:hAnsi="Arial" w:cs="TimesNewRomanPS-BoldMT"/>
          <w:b/>
          <w:bCs/>
          <w:color w:val="000000"/>
        </w:rPr>
        <w:t xml:space="preserve">and functional genomic </w:t>
      </w:r>
      <w:r w:rsidR="001E4475">
        <w:rPr>
          <w:rFonts w:ascii="Arial" w:eastAsia="TimesNewRomanPS-BoldMT" w:hAnsi="Arial" w:cs="TimesNewRomanPS-BoldMT"/>
          <w:b/>
          <w:bCs/>
          <w:color w:val="000000"/>
        </w:rPr>
        <w:t>a</w:t>
      </w:r>
      <w:r>
        <w:rPr>
          <w:rFonts w:ascii="Arial" w:eastAsia="TimesNewRomanPS-BoldMT" w:hAnsi="Arial" w:cs="TimesNewRomanPS-BoldMT"/>
          <w:b/>
          <w:bCs/>
          <w:color w:val="000000"/>
        </w:rPr>
        <w:t xml:space="preserve">pproaches in </w:t>
      </w:r>
      <w:r w:rsidR="001E4475">
        <w:rPr>
          <w:rFonts w:ascii="Arial" w:eastAsia="TimesNewRomanPS-BoldMT" w:hAnsi="Arial" w:cs="TimesNewRomanPS-BoldMT"/>
          <w:b/>
          <w:bCs/>
          <w:color w:val="000000"/>
        </w:rPr>
        <w:t>c</w:t>
      </w:r>
      <w:r>
        <w:rPr>
          <w:rFonts w:ascii="Arial" w:eastAsia="TimesNewRomanPS-BoldMT" w:hAnsi="Arial" w:cs="TimesNewRomanPS-BoldMT"/>
          <w:b/>
          <w:bCs/>
          <w:color w:val="000000"/>
        </w:rPr>
        <w:t xml:space="preserve">ell </w:t>
      </w:r>
      <w:r w:rsidR="001E4475">
        <w:rPr>
          <w:rFonts w:ascii="Arial" w:eastAsia="TimesNewRomanPS-BoldMT" w:hAnsi="Arial" w:cs="TimesNewRomanPS-BoldMT"/>
          <w:b/>
          <w:bCs/>
          <w:color w:val="000000"/>
        </w:rPr>
        <w:t>b</w:t>
      </w:r>
      <w:r>
        <w:rPr>
          <w:rFonts w:ascii="Arial" w:eastAsia="TimesNewRomanPS-BoldMT" w:hAnsi="Arial" w:cs="TimesNewRomanPS-BoldMT"/>
          <w:b/>
          <w:bCs/>
          <w:color w:val="000000"/>
        </w:rPr>
        <w:t>iology</w:t>
      </w:r>
      <w:r>
        <w:rPr>
          <w:rFonts w:ascii="Arial" w:eastAsia="TimesNewRomanPSMT" w:hAnsi="Arial" w:cs="TimesNewRomanPSMT"/>
          <w:b/>
          <w:bCs/>
          <w:color w:val="000000"/>
        </w:rPr>
        <w:t xml:space="preserve"> </w:t>
      </w:r>
    </w:p>
    <w:p w14:paraId="70469EEA" w14:textId="7D0ADC12" w:rsidR="000D436C" w:rsidRDefault="000D436C">
      <w:pPr>
        <w:tabs>
          <w:tab w:val="left" w:pos="7200"/>
        </w:tabs>
        <w:autoSpaceDE w:val="0"/>
      </w:pPr>
      <w:r>
        <w:rPr>
          <w:rFonts w:ascii="Arial" w:eastAsia="TimesNewRomanPSMT" w:hAnsi="Arial" w:cs="TimesNewRomanPSMT"/>
          <w:b/>
          <w:bCs/>
          <w:color w:val="000000"/>
        </w:rPr>
        <w:t xml:space="preserve">(Pat </w:t>
      </w:r>
      <w:proofErr w:type="spellStart"/>
      <w:r>
        <w:rPr>
          <w:rFonts w:ascii="Arial" w:eastAsia="TimesNewRomanPSMT" w:hAnsi="Arial" w:cs="TimesNewRomanPSMT"/>
          <w:b/>
          <w:bCs/>
          <w:color w:val="000000"/>
        </w:rPr>
        <w:t>Brennwald</w:t>
      </w:r>
      <w:proofErr w:type="spellEnd"/>
      <w:r>
        <w:rPr>
          <w:rFonts w:ascii="Arial" w:eastAsia="TimesNewRomanPSMT" w:hAnsi="Arial" w:cs="TimesNewRomanPSMT"/>
          <w:b/>
          <w:bCs/>
          <w:color w:val="000000"/>
        </w:rPr>
        <w:t xml:space="preserve">, Amy </w:t>
      </w:r>
      <w:proofErr w:type="spellStart"/>
      <w:r>
        <w:rPr>
          <w:rFonts w:ascii="Arial" w:eastAsia="TimesNewRomanPSMT" w:hAnsi="Arial" w:cs="TimesNewRomanPSMT"/>
          <w:b/>
          <w:bCs/>
          <w:color w:val="000000"/>
        </w:rPr>
        <w:t>Gladfelter</w:t>
      </w:r>
      <w:proofErr w:type="spellEnd"/>
      <w:r>
        <w:rPr>
          <w:rFonts w:ascii="Arial" w:eastAsia="TimesNewRomanPSMT" w:hAnsi="Arial" w:cs="TimesNewRomanPSMT"/>
          <w:b/>
          <w:bCs/>
          <w:color w:val="000000"/>
        </w:rPr>
        <w:t xml:space="preserve">, Jay </w:t>
      </w:r>
      <w:proofErr w:type="spellStart"/>
      <w:r>
        <w:rPr>
          <w:rFonts w:ascii="Arial" w:eastAsia="TimesNewRomanPSMT" w:hAnsi="Arial" w:cs="TimesNewRomanPSMT"/>
          <w:b/>
          <w:bCs/>
          <w:color w:val="000000"/>
        </w:rPr>
        <w:t>Brenman</w:t>
      </w:r>
      <w:proofErr w:type="spellEnd"/>
      <w:r>
        <w:rPr>
          <w:rFonts w:ascii="Arial" w:eastAsia="TimesNewRomanPSMT" w:hAnsi="Arial" w:cs="TimesNewRomanPSMT"/>
          <w:b/>
          <w:bCs/>
          <w:color w:val="000000"/>
        </w:rPr>
        <w:t xml:space="preserve">, Amy Maddox, </w:t>
      </w:r>
      <w:r w:rsidR="001E4475">
        <w:rPr>
          <w:rFonts w:ascii="Arial" w:eastAsia="TimesNewRomanPSMT" w:hAnsi="Arial" w:cs="TimesNewRomanPSMT"/>
          <w:b/>
          <w:bCs/>
          <w:color w:val="000000"/>
        </w:rPr>
        <w:t xml:space="preserve">Rob </w:t>
      </w:r>
      <w:proofErr w:type="spellStart"/>
      <w:r w:rsidR="001E4475">
        <w:rPr>
          <w:rFonts w:ascii="Arial" w:eastAsia="TimesNewRomanPSMT" w:hAnsi="Arial" w:cs="TimesNewRomanPSMT"/>
          <w:b/>
          <w:bCs/>
          <w:color w:val="000000"/>
        </w:rPr>
        <w:t>Dowen</w:t>
      </w:r>
      <w:proofErr w:type="spellEnd"/>
      <w:r w:rsidR="007E1F9F">
        <w:rPr>
          <w:rFonts w:ascii="Arial" w:eastAsia="TimesNewRomanPSMT" w:hAnsi="Arial" w:cs="TimesNewRomanPSMT"/>
          <w:b/>
          <w:bCs/>
          <w:color w:val="000000"/>
        </w:rPr>
        <w:t>, Laura Herring</w:t>
      </w:r>
      <w:r>
        <w:rPr>
          <w:rFonts w:ascii="Arial" w:eastAsia="TimesNewRomanPSMT" w:hAnsi="Arial" w:cs="TimesNewRomanPSMT"/>
          <w:b/>
          <w:bCs/>
          <w:color w:val="000000"/>
        </w:rPr>
        <w:t>)</w:t>
      </w:r>
    </w:p>
    <w:p w14:paraId="604B5F15" w14:textId="77777777" w:rsidR="000D436C" w:rsidRDefault="00C97221">
      <w:pPr>
        <w:autoSpaceDE w:val="0"/>
      </w:pPr>
      <w:r>
        <w:rPr>
          <w:rFonts w:ascii="Arial" w:eastAsia="Times New Roman" w:hAnsi="Arial" w:cs="Times New Roman"/>
          <w:color w:val="000000"/>
        </w:rPr>
        <w:t>T</w:t>
      </w:r>
      <w:r w:rsidR="00770DD7">
        <w:rPr>
          <w:rFonts w:ascii="Arial" w:eastAsia="Times New Roman" w:hAnsi="Arial" w:cs="Times New Roman"/>
          <w:color w:val="000000"/>
        </w:rPr>
        <w:t>ue</w:t>
      </w:r>
      <w:r>
        <w:rPr>
          <w:rFonts w:ascii="Arial" w:eastAsia="TimesNewRomanPSMT" w:hAnsi="Arial" w:cs="TimesNewRomanPSMT"/>
          <w:color w:val="000000"/>
        </w:rPr>
        <w:t xml:space="preserve"> Sept </w:t>
      </w:r>
      <w:r w:rsidR="00770DD7">
        <w:rPr>
          <w:rFonts w:ascii="Arial" w:eastAsia="TimesNewRomanPSMT" w:hAnsi="Arial" w:cs="TimesNewRomanPSMT"/>
          <w:color w:val="000000"/>
        </w:rPr>
        <w:t>8</w:t>
      </w:r>
      <w:r w:rsidR="000D436C">
        <w:rPr>
          <w:rFonts w:ascii="Arial" w:eastAsia="TimesNewRomanPSMT" w:hAnsi="Arial" w:cs="TimesNewRomanPSMT"/>
          <w:color w:val="000000"/>
        </w:rPr>
        <w:tab/>
      </w:r>
      <w:r w:rsidR="000D436C">
        <w:rPr>
          <w:rFonts w:ascii="Arial" w:hAnsi="Arial" w:cs="Arial"/>
        </w:rPr>
        <w:t xml:space="preserve">Intro to </w:t>
      </w:r>
      <w:r w:rsidR="001E4475">
        <w:rPr>
          <w:rFonts w:ascii="Arial" w:hAnsi="Arial" w:cs="Arial"/>
        </w:rPr>
        <w:t>y</w:t>
      </w:r>
      <w:r w:rsidR="000D436C">
        <w:rPr>
          <w:rFonts w:ascii="Arial" w:hAnsi="Arial" w:cs="Arial"/>
        </w:rPr>
        <w:t xml:space="preserve">east </w:t>
      </w:r>
      <w:r w:rsidR="001E4475">
        <w:rPr>
          <w:rFonts w:ascii="Arial" w:hAnsi="Arial" w:cs="Arial"/>
        </w:rPr>
        <w:t>g</w:t>
      </w:r>
      <w:r w:rsidR="000D436C">
        <w:rPr>
          <w:rFonts w:ascii="Arial" w:hAnsi="Arial" w:cs="Arial"/>
        </w:rPr>
        <w:t xml:space="preserve">enetics and the </w:t>
      </w:r>
      <w:r w:rsidR="001E4475">
        <w:rPr>
          <w:rFonts w:ascii="Arial" w:hAnsi="Arial" w:cs="Arial"/>
        </w:rPr>
        <w:t>s</w:t>
      </w:r>
      <w:r w:rsidR="000D436C">
        <w:rPr>
          <w:rFonts w:ascii="Arial" w:hAnsi="Arial" w:cs="Arial"/>
        </w:rPr>
        <w:t xml:space="preserve">ecretory </w:t>
      </w:r>
      <w:r w:rsidR="001E4475">
        <w:rPr>
          <w:rFonts w:ascii="Arial" w:hAnsi="Arial" w:cs="Arial"/>
        </w:rPr>
        <w:t>p</w:t>
      </w:r>
      <w:r w:rsidR="000D436C">
        <w:rPr>
          <w:rFonts w:ascii="Arial" w:hAnsi="Arial" w:cs="Arial"/>
        </w:rPr>
        <w:t>athway</w:t>
      </w:r>
      <w:r w:rsidR="000D436C">
        <w:rPr>
          <w:rFonts w:ascii="Arial" w:eastAsia="TimesNewRomanPSMT" w:hAnsi="Arial" w:cs="TimesNewRomanPSMT"/>
          <w:color w:val="000000"/>
        </w:rPr>
        <w:t xml:space="preserve"> (</w:t>
      </w:r>
      <w:proofErr w:type="spellStart"/>
      <w:r w:rsidR="000D436C">
        <w:rPr>
          <w:rFonts w:ascii="Arial" w:eastAsia="TimesNewRomanPSMT" w:hAnsi="Arial" w:cs="TimesNewRomanPSMT"/>
          <w:color w:val="000000"/>
        </w:rPr>
        <w:t>Brennwald</w:t>
      </w:r>
      <w:proofErr w:type="spellEnd"/>
      <w:r w:rsidR="000D436C">
        <w:rPr>
          <w:rFonts w:ascii="Arial" w:eastAsia="TimesNewRomanPSMT" w:hAnsi="Arial" w:cs="TimesNewRomanPSMT"/>
          <w:color w:val="000000"/>
        </w:rPr>
        <w:t xml:space="preserve">) </w:t>
      </w:r>
    </w:p>
    <w:p w14:paraId="468B8E02" w14:textId="77777777" w:rsidR="000D436C" w:rsidRDefault="00C97221">
      <w:pPr>
        <w:autoSpaceDE w:val="0"/>
      </w:pPr>
      <w:r>
        <w:rPr>
          <w:rFonts w:ascii="Arial" w:eastAsia="TimesNewRomanPSMT" w:hAnsi="Arial" w:cs="TimesNewRomanPSMT"/>
          <w:color w:val="000000"/>
        </w:rPr>
        <w:t>T</w:t>
      </w:r>
      <w:r w:rsidR="00770DD7">
        <w:rPr>
          <w:rFonts w:ascii="Arial" w:eastAsia="TimesNewRomanPSMT" w:hAnsi="Arial" w:cs="TimesNewRomanPSMT"/>
          <w:color w:val="000000"/>
        </w:rPr>
        <w:t>hu</w:t>
      </w:r>
      <w:r>
        <w:rPr>
          <w:rFonts w:ascii="Arial" w:eastAsia="TimesNewRomanPSMT" w:hAnsi="Arial" w:cs="TimesNewRomanPSMT"/>
          <w:color w:val="000000"/>
        </w:rPr>
        <w:t xml:space="preserve"> Sept 1</w:t>
      </w:r>
      <w:r w:rsidR="00770DD7">
        <w:rPr>
          <w:rFonts w:ascii="Arial" w:eastAsia="TimesNewRomanPSMT" w:hAnsi="Arial" w:cs="TimesNewRomanPSMT"/>
          <w:color w:val="000000"/>
        </w:rPr>
        <w:t>0</w:t>
      </w:r>
      <w:r>
        <w:rPr>
          <w:rFonts w:ascii="Arial" w:eastAsia="TimesNewRomanPSMT" w:hAnsi="Arial" w:cs="TimesNewRomanPSMT"/>
          <w:color w:val="000000"/>
        </w:rPr>
        <w:t xml:space="preserve"> </w:t>
      </w:r>
      <w:r>
        <w:rPr>
          <w:rFonts w:ascii="Arial" w:eastAsia="TimesNewRomanPSMT" w:hAnsi="Arial" w:cs="TimesNewRomanPSMT"/>
          <w:color w:val="000000"/>
        </w:rPr>
        <w:tab/>
      </w:r>
      <w:r w:rsidR="000D436C">
        <w:rPr>
          <w:rFonts w:ascii="Arial" w:eastAsia="TimesNewRomanPSMT" w:hAnsi="Arial" w:cs="TimesNewRomanPSMT"/>
          <w:color w:val="000000"/>
        </w:rPr>
        <w:t xml:space="preserve">Classical </w:t>
      </w:r>
      <w:r w:rsidR="001E4475">
        <w:rPr>
          <w:rFonts w:ascii="Arial" w:eastAsia="TimesNewRomanPSMT" w:hAnsi="Arial" w:cs="TimesNewRomanPSMT"/>
          <w:color w:val="000000"/>
        </w:rPr>
        <w:t>g</w:t>
      </w:r>
      <w:r w:rsidR="000D436C">
        <w:rPr>
          <w:rFonts w:ascii="Arial" w:eastAsia="TimesNewRomanPSMT" w:hAnsi="Arial" w:cs="TimesNewRomanPSMT"/>
          <w:color w:val="000000"/>
        </w:rPr>
        <w:t xml:space="preserve">enetics and </w:t>
      </w:r>
      <w:r w:rsidR="001E4475">
        <w:rPr>
          <w:rFonts w:ascii="Arial" w:eastAsia="TimesNewRomanPSMT" w:hAnsi="Arial" w:cs="TimesNewRomanPSMT"/>
          <w:color w:val="000000"/>
        </w:rPr>
        <w:t>e</w:t>
      </w:r>
      <w:r w:rsidR="000D436C">
        <w:rPr>
          <w:rFonts w:ascii="Arial" w:eastAsia="TimesNewRomanPSMT" w:hAnsi="Arial" w:cs="TimesNewRomanPSMT"/>
          <w:color w:val="000000"/>
        </w:rPr>
        <w:t xml:space="preserve">pistatic </w:t>
      </w:r>
      <w:r w:rsidR="001E4475">
        <w:rPr>
          <w:rFonts w:ascii="Arial" w:eastAsia="TimesNewRomanPSMT" w:hAnsi="Arial" w:cs="TimesNewRomanPSMT"/>
          <w:color w:val="000000"/>
        </w:rPr>
        <w:t>a</w:t>
      </w:r>
      <w:r w:rsidR="000D436C">
        <w:rPr>
          <w:rFonts w:ascii="Arial" w:eastAsia="TimesNewRomanPSMT" w:hAnsi="Arial" w:cs="TimesNewRomanPSMT"/>
          <w:color w:val="000000"/>
        </w:rPr>
        <w:t xml:space="preserve">nalysis of </w:t>
      </w:r>
      <w:r w:rsidR="001E4475">
        <w:rPr>
          <w:rFonts w:ascii="Arial" w:eastAsia="TimesNewRomanPSMT" w:hAnsi="Arial" w:cs="TimesNewRomanPSMT"/>
          <w:color w:val="000000"/>
        </w:rPr>
        <w:t>t</w:t>
      </w:r>
      <w:r w:rsidR="000D436C">
        <w:rPr>
          <w:rFonts w:ascii="Arial" w:eastAsia="TimesNewRomanPSMT" w:hAnsi="Arial" w:cs="TimesNewRomanPSMT"/>
          <w:color w:val="000000"/>
        </w:rPr>
        <w:t>ransport (</w:t>
      </w:r>
      <w:proofErr w:type="spellStart"/>
      <w:r w:rsidR="000D436C">
        <w:rPr>
          <w:rFonts w:ascii="Arial" w:eastAsia="TimesNewRomanPSMT" w:hAnsi="Arial" w:cs="TimesNewRomanPSMT"/>
          <w:color w:val="000000"/>
        </w:rPr>
        <w:t>Brennwald</w:t>
      </w:r>
      <w:proofErr w:type="spellEnd"/>
      <w:r w:rsidR="000D436C">
        <w:rPr>
          <w:rFonts w:ascii="Arial" w:eastAsia="TimesNewRomanPSMT" w:hAnsi="Arial" w:cs="TimesNewRomanPSMT"/>
          <w:color w:val="000000"/>
        </w:rPr>
        <w:t>)</w:t>
      </w:r>
    </w:p>
    <w:p w14:paraId="72D3B359" w14:textId="77777777" w:rsidR="000D436C" w:rsidRDefault="00C97221">
      <w:pPr>
        <w:autoSpaceDE w:val="0"/>
      </w:pPr>
      <w:r>
        <w:rPr>
          <w:rFonts w:ascii="Arial" w:eastAsia="Times New Roman" w:hAnsi="Arial" w:cs="Times New Roman"/>
          <w:color w:val="000000"/>
        </w:rPr>
        <w:t>T</w:t>
      </w:r>
      <w:r w:rsidR="00770DD7">
        <w:rPr>
          <w:rFonts w:ascii="Arial" w:eastAsia="Times New Roman" w:hAnsi="Arial" w:cs="Times New Roman"/>
          <w:color w:val="000000"/>
        </w:rPr>
        <w:t>ue</w:t>
      </w:r>
      <w:r>
        <w:rPr>
          <w:rFonts w:ascii="Arial" w:eastAsia="TimesNewRomanPSMT" w:hAnsi="Arial" w:cs="TimesNewRomanPSMT"/>
          <w:color w:val="000000"/>
        </w:rPr>
        <w:t xml:space="preserve"> Sept </w:t>
      </w:r>
      <w:proofErr w:type="gramStart"/>
      <w:r>
        <w:rPr>
          <w:rFonts w:ascii="Arial" w:eastAsia="TimesNewRomanPSMT" w:hAnsi="Arial" w:cs="TimesNewRomanPSMT"/>
          <w:color w:val="000000"/>
        </w:rPr>
        <w:t>1</w:t>
      </w:r>
      <w:r w:rsidR="00770DD7">
        <w:rPr>
          <w:rFonts w:ascii="Arial" w:eastAsia="TimesNewRomanPSMT" w:hAnsi="Arial" w:cs="TimesNewRomanPSMT"/>
          <w:color w:val="000000"/>
        </w:rPr>
        <w:t>5</w:t>
      </w:r>
      <w:r>
        <w:rPr>
          <w:rFonts w:ascii="Arial" w:eastAsia="TimesNewRomanPSMT" w:hAnsi="Arial" w:cs="TimesNewRomanPSMT"/>
          <w:color w:val="000000"/>
        </w:rPr>
        <w:t xml:space="preserve"> </w:t>
      </w:r>
      <w:r w:rsidR="001E4475">
        <w:rPr>
          <w:rFonts w:ascii="Arial" w:eastAsia="TimesNewRomanPSMT" w:hAnsi="Arial" w:cs="TimesNewRomanPSMT"/>
          <w:color w:val="000000"/>
        </w:rPr>
        <w:t xml:space="preserve"> </w:t>
      </w:r>
      <w:r w:rsidR="000D436C">
        <w:rPr>
          <w:rFonts w:ascii="Arial" w:eastAsia="TimesNewRomanPSMT" w:hAnsi="Arial" w:cs="TimesNewRomanPSMT"/>
          <w:color w:val="000000"/>
        </w:rPr>
        <w:t>Molecular</w:t>
      </w:r>
      <w:proofErr w:type="gramEnd"/>
      <w:r w:rsidR="000D436C">
        <w:rPr>
          <w:rFonts w:ascii="Arial" w:eastAsia="TimesNewRomanPSMT" w:hAnsi="Arial" w:cs="TimesNewRomanPSMT"/>
          <w:color w:val="000000"/>
        </w:rPr>
        <w:t xml:space="preserve"> </w:t>
      </w:r>
      <w:r w:rsidR="001E4475">
        <w:rPr>
          <w:rFonts w:ascii="Arial" w:eastAsia="TimesNewRomanPSMT" w:hAnsi="Arial" w:cs="TimesNewRomanPSMT"/>
          <w:color w:val="000000"/>
        </w:rPr>
        <w:t>g</w:t>
      </w:r>
      <w:r w:rsidR="000D436C">
        <w:rPr>
          <w:rFonts w:ascii="Arial" w:eastAsia="TimesNewRomanPSMT" w:hAnsi="Arial" w:cs="TimesNewRomanPSMT"/>
          <w:color w:val="000000"/>
        </w:rPr>
        <w:t xml:space="preserve">enetics: </w:t>
      </w:r>
      <w:r w:rsidR="001E4475">
        <w:rPr>
          <w:rFonts w:ascii="Arial" w:eastAsia="TimesNewRomanPSMT" w:hAnsi="Arial" w:cs="TimesNewRomanPSMT"/>
          <w:color w:val="000000"/>
        </w:rPr>
        <w:t>c</w:t>
      </w:r>
      <w:r w:rsidR="000D436C">
        <w:rPr>
          <w:rFonts w:ascii="Arial" w:eastAsia="TimesNewRomanPSMT" w:hAnsi="Arial" w:cs="TimesNewRomanPSMT"/>
          <w:color w:val="000000"/>
        </w:rPr>
        <w:t xml:space="preserve">loning the first </w:t>
      </w:r>
      <w:proofErr w:type="spellStart"/>
      <w:r w:rsidR="001E4475">
        <w:rPr>
          <w:rFonts w:ascii="Arial" w:eastAsia="TimesNewRomanPSMT" w:hAnsi="Arial" w:cs="TimesNewRomanPSMT"/>
          <w:color w:val="000000"/>
        </w:rPr>
        <w:t>r</w:t>
      </w:r>
      <w:r w:rsidR="000D436C">
        <w:rPr>
          <w:rFonts w:ascii="Arial" w:eastAsia="TimesNewRomanPSMT" w:hAnsi="Arial" w:cs="TimesNewRomanPSMT"/>
          <w:color w:val="000000"/>
        </w:rPr>
        <w:t>ab</w:t>
      </w:r>
      <w:proofErr w:type="spellEnd"/>
      <w:r w:rsidR="000D436C">
        <w:rPr>
          <w:rFonts w:ascii="Arial" w:eastAsia="TimesNewRomanPSMT" w:hAnsi="Arial" w:cs="TimesNewRomanPSMT"/>
          <w:color w:val="000000"/>
        </w:rPr>
        <w:t xml:space="preserve"> GTPase (</w:t>
      </w:r>
      <w:proofErr w:type="spellStart"/>
      <w:r w:rsidR="000D436C">
        <w:rPr>
          <w:rFonts w:ascii="Arial" w:eastAsia="TimesNewRomanPSMT" w:hAnsi="Arial" w:cs="TimesNewRomanPSMT"/>
          <w:color w:val="000000"/>
        </w:rPr>
        <w:t>Brennwald</w:t>
      </w:r>
      <w:proofErr w:type="spellEnd"/>
      <w:r w:rsidR="000D436C">
        <w:rPr>
          <w:rFonts w:ascii="Arial" w:eastAsia="TimesNewRomanPSMT" w:hAnsi="Arial" w:cs="TimesNewRomanPSMT"/>
          <w:color w:val="000000"/>
        </w:rPr>
        <w:t>)</w:t>
      </w:r>
    </w:p>
    <w:p w14:paraId="3E944841" w14:textId="77777777" w:rsidR="000D436C" w:rsidRDefault="00C97221">
      <w:pPr>
        <w:autoSpaceDE w:val="0"/>
      </w:pPr>
      <w:r>
        <w:rPr>
          <w:rFonts w:ascii="Arial" w:eastAsia="Times New Roman" w:hAnsi="Arial" w:cs="Times New Roman"/>
          <w:color w:val="000000"/>
        </w:rPr>
        <w:t>T</w:t>
      </w:r>
      <w:r w:rsidR="00770DD7">
        <w:rPr>
          <w:rFonts w:ascii="Arial" w:eastAsia="Times New Roman" w:hAnsi="Arial" w:cs="Times New Roman"/>
          <w:color w:val="000000"/>
        </w:rPr>
        <w:t>hu</w:t>
      </w:r>
      <w:r>
        <w:rPr>
          <w:rFonts w:ascii="Arial" w:eastAsia="Times New Roman" w:hAnsi="Arial" w:cs="Times New Roman"/>
          <w:color w:val="000000"/>
        </w:rPr>
        <w:t xml:space="preserve"> Sept </w:t>
      </w:r>
      <w:r w:rsidR="00770DD7">
        <w:rPr>
          <w:rFonts w:ascii="Arial" w:eastAsia="Times New Roman" w:hAnsi="Arial" w:cs="Times New Roman"/>
          <w:color w:val="000000"/>
        </w:rPr>
        <w:t>17</w:t>
      </w:r>
      <w:r w:rsidR="000D436C">
        <w:rPr>
          <w:rFonts w:ascii="Arial" w:eastAsia="TimesNewRomanPSMT" w:hAnsi="Arial" w:cs="TimesNewRomanPSMT"/>
          <w:color w:val="000000"/>
        </w:rPr>
        <w:tab/>
      </w:r>
      <w:r w:rsidR="000D436C">
        <w:rPr>
          <w:rFonts w:ascii="Arial" w:hAnsi="Arial" w:cs="Arial"/>
        </w:rPr>
        <w:t xml:space="preserve">Advanced </w:t>
      </w:r>
      <w:r w:rsidR="001E4475">
        <w:rPr>
          <w:rFonts w:ascii="Arial" w:hAnsi="Arial" w:cs="Arial"/>
        </w:rPr>
        <w:t>y</w:t>
      </w:r>
      <w:r w:rsidR="000D436C">
        <w:rPr>
          <w:rFonts w:ascii="Arial" w:hAnsi="Arial" w:cs="Arial"/>
        </w:rPr>
        <w:t xml:space="preserve">east </w:t>
      </w:r>
      <w:r w:rsidR="001E4475">
        <w:rPr>
          <w:rFonts w:ascii="Arial" w:hAnsi="Arial" w:cs="Arial"/>
        </w:rPr>
        <w:t>g</w:t>
      </w:r>
      <w:r w:rsidR="000D436C">
        <w:rPr>
          <w:rFonts w:ascii="Arial" w:hAnsi="Arial" w:cs="Arial"/>
        </w:rPr>
        <w:t xml:space="preserve">enetics </w:t>
      </w:r>
      <w:r w:rsidR="000D436C">
        <w:rPr>
          <w:rFonts w:ascii="Arial" w:eastAsia="TimesNewRomanPSMT" w:hAnsi="Arial" w:cs="TimesNewRomanPSMT"/>
          <w:color w:val="000000"/>
        </w:rPr>
        <w:t>(</w:t>
      </w:r>
      <w:proofErr w:type="spellStart"/>
      <w:r w:rsidR="000D436C">
        <w:rPr>
          <w:rFonts w:ascii="Arial" w:eastAsia="TimesNewRomanPSMT" w:hAnsi="Arial" w:cs="TimesNewRomanPSMT"/>
          <w:color w:val="000000"/>
        </w:rPr>
        <w:t>Brennwald</w:t>
      </w:r>
      <w:proofErr w:type="spellEnd"/>
      <w:r w:rsidR="000D436C">
        <w:rPr>
          <w:rFonts w:ascii="Arial" w:eastAsia="TimesNewRomanPSMT" w:hAnsi="Arial" w:cs="TimesNewRomanPSMT"/>
          <w:color w:val="000000"/>
        </w:rPr>
        <w:t xml:space="preserve"> &amp; </w:t>
      </w:r>
      <w:proofErr w:type="spellStart"/>
      <w:r w:rsidR="000D436C">
        <w:rPr>
          <w:rFonts w:ascii="Arial" w:eastAsia="TimesNewRomanPSMT" w:hAnsi="Arial" w:cs="TimesNewRomanPSMT"/>
          <w:color w:val="000000"/>
        </w:rPr>
        <w:t>Gladfelter</w:t>
      </w:r>
      <w:proofErr w:type="spellEnd"/>
      <w:r w:rsidR="000D436C">
        <w:rPr>
          <w:rFonts w:ascii="Arial" w:eastAsia="TimesNewRomanPSMT" w:hAnsi="Arial" w:cs="TimesNewRomanPSMT"/>
          <w:color w:val="000000"/>
        </w:rPr>
        <w:t>)</w:t>
      </w:r>
    </w:p>
    <w:p w14:paraId="59A4C73E" w14:textId="3245C2B1" w:rsidR="000D436C" w:rsidRDefault="00C97221">
      <w:r>
        <w:rPr>
          <w:rFonts w:ascii="Arial" w:eastAsia="Times New Roman" w:hAnsi="Arial" w:cs="Times New Roman"/>
          <w:color w:val="000000"/>
        </w:rPr>
        <w:t>T</w:t>
      </w:r>
      <w:r w:rsidR="00770DD7">
        <w:rPr>
          <w:rFonts w:ascii="Arial" w:eastAsia="Times New Roman" w:hAnsi="Arial" w:cs="Times New Roman"/>
          <w:color w:val="000000"/>
        </w:rPr>
        <w:t>ue</w:t>
      </w:r>
      <w:r>
        <w:rPr>
          <w:rFonts w:ascii="Arial" w:eastAsia="Times New Roman" w:hAnsi="Arial" w:cs="Times New Roman"/>
          <w:color w:val="000000"/>
        </w:rPr>
        <w:t xml:space="preserve"> Sept 2</w:t>
      </w:r>
      <w:r w:rsidR="00770DD7">
        <w:rPr>
          <w:rFonts w:ascii="Arial" w:eastAsia="Times New Roman" w:hAnsi="Arial" w:cs="Times New Roman"/>
          <w:color w:val="000000"/>
        </w:rPr>
        <w:t>2</w:t>
      </w:r>
      <w:r w:rsidR="000D436C">
        <w:rPr>
          <w:rFonts w:ascii="Arial" w:eastAsia="Times New Roman" w:hAnsi="Arial" w:cs="Times New Roman"/>
          <w:color w:val="000000"/>
        </w:rPr>
        <w:tab/>
      </w:r>
      <w:r w:rsidR="000D436C">
        <w:rPr>
          <w:rFonts w:ascii="Arial" w:eastAsia="TimesNewRomanPSMT" w:hAnsi="Arial" w:cs="TimesNewRomanPSMT"/>
          <w:color w:val="000000"/>
        </w:rPr>
        <w:t xml:space="preserve">Introduction to </w:t>
      </w:r>
      <w:r w:rsidR="00536DB5">
        <w:rPr>
          <w:rFonts w:ascii="Arial" w:eastAsia="TimesNewRomanPSMT" w:hAnsi="Arial" w:cs="TimesNewRomanPSMT"/>
          <w:color w:val="000000"/>
        </w:rPr>
        <w:t>f</w:t>
      </w:r>
      <w:r w:rsidR="000D436C">
        <w:rPr>
          <w:rFonts w:ascii="Arial" w:eastAsia="TimesNewRomanPSMT" w:hAnsi="Arial" w:cs="TimesNewRomanPSMT"/>
          <w:color w:val="000000"/>
        </w:rPr>
        <w:t xml:space="preserve">ly </w:t>
      </w:r>
      <w:r w:rsidR="00536DB5">
        <w:rPr>
          <w:rFonts w:ascii="Arial" w:eastAsia="TimesNewRomanPSMT" w:hAnsi="Arial" w:cs="TimesNewRomanPSMT"/>
          <w:color w:val="000000"/>
        </w:rPr>
        <w:t>g</w:t>
      </w:r>
      <w:r w:rsidR="000D436C">
        <w:rPr>
          <w:rFonts w:ascii="Arial" w:eastAsia="TimesNewRomanPSMT" w:hAnsi="Arial" w:cs="TimesNewRomanPSMT"/>
          <w:color w:val="000000"/>
        </w:rPr>
        <w:t>enetics (</w:t>
      </w:r>
      <w:proofErr w:type="spellStart"/>
      <w:r w:rsidR="000D436C">
        <w:rPr>
          <w:rFonts w:ascii="Arial" w:eastAsia="TimesNewRomanPSMT" w:hAnsi="Arial" w:cs="TimesNewRomanPSMT"/>
          <w:color w:val="000000"/>
        </w:rPr>
        <w:t>Brenman</w:t>
      </w:r>
      <w:proofErr w:type="spellEnd"/>
      <w:r w:rsidR="000D436C">
        <w:rPr>
          <w:rFonts w:ascii="Arial" w:eastAsia="TimesNewRomanPSMT" w:hAnsi="Arial" w:cs="TimesNewRomanPSMT"/>
          <w:color w:val="000000"/>
        </w:rPr>
        <w:t xml:space="preserve">)  </w:t>
      </w:r>
    </w:p>
    <w:p w14:paraId="4066F582" w14:textId="7B8FA0A5" w:rsidR="00350F96" w:rsidRDefault="00C97221">
      <w:pPr>
        <w:rPr>
          <w:rFonts w:ascii="Arial" w:eastAsia="TimesNewRomanPSMT" w:hAnsi="Arial" w:cs="TimesNewRomanPSMT"/>
          <w:color w:val="000000"/>
        </w:rPr>
      </w:pPr>
      <w:r>
        <w:rPr>
          <w:rFonts w:ascii="Arial" w:eastAsia="TimesNewRomanPSMT" w:hAnsi="Arial" w:cs="TimesNewRomanPSMT"/>
          <w:color w:val="000000"/>
        </w:rPr>
        <w:t>T</w:t>
      </w:r>
      <w:r w:rsidR="00770DD7">
        <w:rPr>
          <w:rFonts w:ascii="Arial" w:eastAsia="TimesNewRomanPSMT" w:hAnsi="Arial" w:cs="TimesNewRomanPSMT"/>
          <w:color w:val="000000"/>
        </w:rPr>
        <w:t>hu</w:t>
      </w:r>
      <w:r>
        <w:rPr>
          <w:rFonts w:ascii="Arial" w:eastAsia="Times New Roman" w:hAnsi="Arial" w:cs="Times New Roman"/>
          <w:color w:val="000000"/>
        </w:rPr>
        <w:t xml:space="preserve"> Sept </w:t>
      </w:r>
      <w:proofErr w:type="gramStart"/>
      <w:r w:rsidR="00770DD7">
        <w:rPr>
          <w:rFonts w:ascii="Arial" w:eastAsia="Times New Roman" w:hAnsi="Arial" w:cs="Times New Roman"/>
          <w:color w:val="000000"/>
        </w:rPr>
        <w:t>24</w:t>
      </w:r>
      <w:r>
        <w:rPr>
          <w:rFonts w:ascii="Arial" w:eastAsia="Times New Roman" w:hAnsi="Arial" w:cs="Times New Roman"/>
          <w:color w:val="000000"/>
        </w:rPr>
        <w:t xml:space="preserve">  </w:t>
      </w:r>
      <w:r w:rsidR="000D436C">
        <w:rPr>
          <w:rFonts w:ascii="Arial" w:eastAsia="TimesNewRomanPSMT" w:hAnsi="Arial" w:cs="TimesNewRomanPSMT"/>
          <w:color w:val="000000"/>
        </w:rPr>
        <w:t>Modern</w:t>
      </w:r>
      <w:proofErr w:type="gramEnd"/>
      <w:r w:rsidR="000D436C">
        <w:rPr>
          <w:rFonts w:ascii="Arial" w:eastAsia="TimesNewRomanPSMT" w:hAnsi="Arial" w:cs="TimesNewRomanPSMT"/>
          <w:color w:val="000000"/>
        </w:rPr>
        <w:t xml:space="preserve"> </w:t>
      </w:r>
      <w:r w:rsidR="00536DB5">
        <w:rPr>
          <w:rFonts w:ascii="Arial" w:eastAsia="TimesNewRomanPSMT" w:hAnsi="Arial" w:cs="TimesNewRomanPSMT"/>
          <w:color w:val="000000"/>
        </w:rPr>
        <w:t>f</w:t>
      </w:r>
      <w:r w:rsidR="000D436C">
        <w:rPr>
          <w:rFonts w:ascii="Arial" w:eastAsia="TimesNewRomanPSMT" w:hAnsi="Arial" w:cs="TimesNewRomanPSMT"/>
          <w:color w:val="000000"/>
        </w:rPr>
        <w:t xml:space="preserve">ly </w:t>
      </w:r>
      <w:r w:rsidR="00536DB5">
        <w:rPr>
          <w:rFonts w:ascii="Arial" w:eastAsia="TimesNewRomanPSMT" w:hAnsi="Arial" w:cs="TimesNewRomanPSMT"/>
          <w:color w:val="000000"/>
        </w:rPr>
        <w:t>g</w:t>
      </w:r>
      <w:r w:rsidR="000D436C">
        <w:rPr>
          <w:rFonts w:ascii="Arial" w:eastAsia="TimesNewRomanPSMT" w:hAnsi="Arial" w:cs="TimesNewRomanPSMT"/>
          <w:color w:val="000000"/>
        </w:rPr>
        <w:t>enetics (</w:t>
      </w:r>
      <w:proofErr w:type="spellStart"/>
      <w:r w:rsidR="000D436C">
        <w:rPr>
          <w:rFonts w:ascii="Arial" w:eastAsia="TimesNewRomanPSMT" w:hAnsi="Arial" w:cs="TimesNewRomanPSMT"/>
          <w:color w:val="000000"/>
        </w:rPr>
        <w:t>Brenman</w:t>
      </w:r>
      <w:proofErr w:type="spellEnd"/>
      <w:r w:rsidR="000D436C">
        <w:rPr>
          <w:rFonts w:ascii="Arial" w:eastAsia="TimesNewRomanPSMT" w:hAnsi="Arial" w:cs="TimesNewRomanPSMT"/>
          <w:color w:val="000000"/>
        </w:rPr>
        <w:t>)</w:t>
      </w:r>
      <w:r w:rsidR="009A30CF">
        <w:rPr>
          <w:rFonts w:ascii="Arial" w:eastAsia="TimesNewRomanPSMT" w:hAnsi="Arial" w:cs="TimesNewRomanPSMT"/>
          <w:color w:val="000000"/>
        </w:rPr>
        <w:t xml:space="preserve"> </w:t>
      </w:r>
    </w:p>
    <w:p w14:paraId="5F6B93A1" w14:textId="77777777" w:rsidR="00350F96" w:rsidRDefault="00350F96">
      <w:pPr>
        <w:rPr>
          <w:rFonts w:ascii="Arial" w:hAnsi="Arial" w:cs="Arial"/>
          <w:b/>
          <w:bCs/>
        </w:rPr>
      </w:pPr>
      <w:r>
        <w:rPr>
          <w:rFonts w:ascii="Arial" w:eastAsia="TimesNewRomanPSMT" w:hAnsi="Arial" w:cs="TimesNewRomanPSMT"/>
          <w:color w:val="000000"/>
        </w:rPr>
        <w:tab/>
      </w:r>
      <w:r>
        <w:rPr>
          <w:rFonts w:ascii="Arial" w:eastAsia="TimesNewRomanPSMT" w:hAnsi="Arial" w:cs="TimesNewRomanPSMT"/>
          <w:color w:val="000000"/>
        </w:rPr>
        <w:tab/>
      </w:r>
      <w:r w:rsidR="009A30CF" w:rsidRPr="009A30CF">
        <w:rPr>
          <w:rFonts w:ascii="Arial" w:eastAsia="TimesNewRomanPSMT" w:hAnsi="Arial" w:cs="TimesNewRomanPSMT"/>
          <w:b/>
          <w:bCs/>
          <w:color w:val="000000"/>
        </w:rPr>
        <w:t xml:space="preserve">Midterm </w:t>
      </w:r>
      <w:r w:rsidR="001A65BB">
        <w:rPr>
          <w:rFonts w:ascii="Arial" w:eastAsia="TimesNewRomanPSMT" w:hAnsi="Arial" w:cs="TimesNewRomanPSMT"/>
          <w:b/>
          <w:bCs/>
          <w:color w:val="000000"/>
        </w:rPr>
        <w:t xml:space="preserve">exam </w:t>
      </w:r>
      <w:r w:rsidR="009A30CF" w:rsidRPr="009A30CF">
        <w:rPr>
          <w:rFonts w:ascii="Arial" w:eastAsia="TimesNewRomanPSMT" w:hAnsi="Arial" w:cs="TimesNewRomanPSMT"/>
          <w:b/>
          <w:bCs/>
          <w:color w:val="000000"/>
        </w:rPr>
        <w:t>posted at end of class</w:t>
      </w:r>
      <w:r>
        <w:rPr>
          <w:b/>
          <w:bCs/>
        </w:rPr>
        <w:t>;</w:t>
      </w:r>
      <w:r w:rsidRPr="00350F96">
        <w:rPr>
          <w:rFonts w:ascii="Arial" w:hAnsi="Arial" w:cs="Arial"/>
          <w:b/>
          <w:bCs/>
        </w:rPr>
        <w:t xml:space="preserve"> </w:t>
      </w:r>
    </w:p>
    <w:p w14:paraId="1B547BB8" w14:textId="351FE2AB" w:rsidR="009A30CF" w:rsidRPr="00350F96" w:rsidRDefault="00350F96">
      <w:pPr>
        <w:rPr>
          <w:b/>
          <w:bCs/>
        </w:rPr>
      </w:pPr>
      <w:r>
        <w:rPr>
          <w:rFonts w:ascii="Arial" w:hAnsi="Arial" w:cs="Arial"/>
          <w:b/>
          <w:bCs/>
        </w:rPr>
        <w:tab/>
      </w:r>
      <w:r>
        <w:rPr>
          <w:rFonts w:ascii="Arial" w:hAnsi="Arial" w:cs="Arial"/>
          <w:b/>
          <w:bCs/>
        </w:rPr>
        <w:tab/>
      </w:r>
      <w:r w:rsidRPr="00350F96">
        <w:rPr>
          <w:rFonts w:ascii="Arial" w:hAnsi="Arial" w:cs="Arial"/>
        </w:rPr>
        <w:t>Midterm d</w:t>
      </w:r>
      <w:r w:rsidR="009A30CF" w:rsidRPr="00350F96">
        <w:rPr>
          <w:rFonts w:ascii="Arial" w:eastAsia="Times New Roman" w:hAnsi="Arial" w:cs="Arial"/>
          <w:color w:val="000000" w:themeColor="text1"/>
        </w:rPr>
        <w:t xml:space="preserve">ue </w:t>
      </w:r>
      <w:r w:rsidR="009A30CF" w:rsidRPr="00140CBC">
        <w:rPr>
          <w:rFonts w:ascii="Arial" w:eastAsia="Times New Roman" w:hAnsi="Arial" w:cs="Times New Roman"/>
          <w:color w:val="000000" w:themeColor="text1"/>
        </w:rPr>
        <w:t>Monday, Sept 28 at 5:00 PM</w:t>
      </w:r>
    </w:p>
    <w:p w14:paraId="41AE8795" w14:textId="636E58E0" w:rsidR="000D436C" w:rsidRPr="009A30CF" w:rsidRDefault="00C97221">
      <w:r w:rsidRPr="009A30CF">
        <w:rPr>
          <w:rFonts w:ascii="Arial" w:eastAsia="Times New Roman" w:hAnsi="Arial" w:cs="Times New Roman"/>
          <w:color w:val="000000"/>
        </w:rPr>
        <w:t>T</w:t>
      </w:r>
      <w:r w:rsidR="00770DD7" w:rsidRPr="009A30CF">
        <w:rPr>
          <w:rFonts w:ascii="Arial" w:eastAsia="Times New Roman" w:hAnsi="Arial" w:cs="Times New Roman"/>
          <w:color w:val="000000"/>
        </w:rPr>
        <w:t>ue</w:t>
      </w:r>
      <w:r w:rsidRPr="009A30CF">
        <w:rPr>
          <w:rFonts w:ascii="Arial" w:eastAsia="TimesNewRomanPSMT" w:hAnsi="Arial" w:cs="TimesNewRomanPSMT"/>
          <w:color w:val="000000"/>
        </w:rPr>
        <w:t xml:space="preserve"> </w:t>
      </w:r>
      <w:r w:rsidR="00770DD7" w:rsidRPr="009A30CF">
        <w:rPr>
          <w:rFonts w:ascii="Arial" w:eastAsia="TimesNewRomanPSMT" w:hAnsi="Arial" w:cs="TimesNewRomanPSMT"/>
          <w:color w:val="000000"/>
        </w:rPr>
        <w:t>Sept</w:t>
      </w:r>
      <w:r w:rsidRPr="009A30CF">
        <w:rPr>
          <w:rFonts w:ascii="Arial" w:eastAsia="TimesNewRomanPSMT" w:hAnsi="Arial" w:cs="TimesNewRomanPSMT"/>
          <w:color w:val="000000"/>
        </w:rPr>
        <w:t xml:space="preserve"> </w:t>
      </w:r>
      <w:proofErr w:type="gramStart"/>
      <w:r w:rsidR="00770DD7" w:rsidRPr="009A30CF">
        <w:rPr>
          <w:rFonts w:ascii="Arial" w:eastAsia="TimesNewRomanPSMT" w:hAnsi="Arial" w:cs="TimesNewRomanPSMT"/>
          <w:color w:val="000000"/>
        </w:rPr>
        <w:t>29</w:t>
      </w:r>
      <w:r w:rsidRPr="009A30CF">
        <w:rPr>
          <w:rFonts w:ascii="Arial" w:eastAsia="TimesNewRomanPSMT" w:hAnsi="Arial" w:cs="TimesNewRomanPSMT"/>
          <w:color w:val="000000"/>
        </w:rPr>
        <w:t xml:space="preserve">  </w:t>
      </w:r>
      <w:r w:rsidR="00B0330F" w:rsidRPr="001A65BB">
        <w:rPr>
          <w:rFonts w:ascii="Arial" w:eastAsia="TimesNewRomanPSMT" w:hAnsi="Arial" w:cs="TimesNewRomanPSMT"/>
          <w:color w:val="000000"/>
        </w:rPr>
        <w:t>NO</w:t>
      </w:r>
      <w:proofErr w:type="gramEnd"/>
      <w:r w:rsidR="00B0330F" w:rsidRPr="001A65BB">
        <w:rPr>
          <w:rFonts w:ascii="Arial" w:eastAsia="TimesNewRomanPSMT" w:hAnsi="Arial" w:cs="TimesNewRomanPSMT"/>
          <w:color w:val="000000"/>
        </w:rPr>
        <w:t xml:space="preserve"> CLASS </w:t>
      </w:r>
    </w:p>
    <w:p w14:paraId="5F942DF4" w14:textId="764C88AE" w:rsidR="00770DD7" w:rsidRPr="009A30CF" w:rsidRDefault="00C97221">
      <w:pPr>
        <w:autoSpaceDE w:val="0"/>
      </w:pPr>
      <w:r w:rsidRPr="009A30CF">
        <w:rPr>
          <w:rFonts w:ascii="Arial" w:eastAsia="TimesNewRomanPSMT" w:hAnsi="Arial" w:cs="TimesNewRomanPSMT"/>
          <w:color w:val="000000"/>
        </w:rPr>
        <w:t>T</w:t>
      </w:r>
      <w:r w:rsidR="00770DD7" w:rsidRPr="009A30CF">
        <w:rPr>
          <w:rFonts w:ascii="Arial" w:eastAsia="TimesNewRomanPSMT" w:hAnsi="Arial" w:cs="TimesNewRomanPSMT"/>
          <w:color w:val="000000"/>
        </w:rPr>
        <w:t>hu</w:t>
      </w:r>
      <w:r w:rsidRPr="009A30CF">
        <w:rPr>
          <w:rFonts w:ascii="Arial" w:eastAsia="TimesNewRomanPSMT" w:hAnsi="Arial" w:cs="TimesNewRomanPSMT"/>
          <w:color w:val="000000"/>
        </w:rPr>
        <w:t xml:space="preserve"> Oct </w:t>
      </w:r>
      <w:proofErr w:type="gramStart"/>
      <w:r w:rsidR="00770DD7" w:rsidRPr="009A30CF">
        <w:rPr>
          <w:rFonts w:ascii="Arial" w:eastAsia="TimesNewRomanPSMT" w:hAnsi="Arial" w:cs="TimesNewRomanPSMT"/>
          <w:color w:val="000000"/>
        </w:rPr>
        <w:t>1</w:t>
      </w:r>
      <w:r w:rsidRPr="009A30CF">
        <w:rPr>
          <w:rFonts w:ascii="Arial" w:eastAsia="TimesNewRomanPSMT" w:hAnsi="Arial" w:cs="TimesNewRomanPSMT"/>
          <w:color w:val="000000"/>
        </w:rPr>
        <w:t xml:space="preserve">  </w:t>
      </w:r>
      <w:r w:rsidR="006A373B" w:rsidRPr="009A30CF">
        <w:rPr>
          <w:rFonts w:ascii="Arial" w:eastAsia="TimesNewRomanPSMT" w:hAnsi="Arial" w:cs="TimesNewRomanPSMT"/>
          <w:color w:val="000000"/>
        </w:rPr>
        <w:tab/>
      </w:r>
      <w:proofErr w:type="gramEnd"/>
      <w:r w:rsidR="00B0330F" w:rsidRPr="009A30CF">
        <w:rPr>
          <w:rFonts w:ascii="Arial" w:eastAsia="TimesNewRomanPSMT" w:hAnsi="Arial" w:cs="TimesNewRomanPSMT"/>
          <w:color w:val="000000"/>
        </w:rPr>
        <w:t xml:space="preserve">C. </w:t>
      </w:r>
      <w:proofErr w:type="spellStart"/>
      <w:r w:rsidR="00B0330F" w:rsidRPr="009A30CF">
        <w:rPr>
          <w:rFonts w:ascii="Arial" w:eastAsia="TimesNewRomanPSMT" w:hAnsi="Arial" w:cs="TimesNewRomanPSMT"/>
          <w:color w:val="000000"/>
        </w:rPr>
        <w:t>elegans</w:t>
      </w:r>
      <w:proofErr w:type="spellEnd"/>
      <w:r w:rsidR="00B0330F" w:rsidRPr="009A30CF">
        <w:rPr>
          <w:rFonts w:ascii="Arial" w:eastAsia="TimesNewRomanPSMT" w:hAnsi="Arial" w:cs="TimesNewRomanPSMT"/>
          <w:color w:val="000000"/>
        </w:rPr>
        <w:t xml:space="preserve"> as a </w:t>
      </w:r>
      <w:r w:rsidR="00536DB5">
        <w:rPr>
          <w:rFonts w:ascii="Arial" w:eastAsia="TimesNewRomanPSMT" w:hAnsi="Arial" w:cs="TimesNewRomanPSMT"/>
          <w:color w:val="000000"/>
        </w:rPr>
        <w:t>m</w:t>
      </w:r>
      <w:r w:rsidR="00B0330F" w:rsidRPr="009A30CF">
        <w:rPr>
          <w:rFonts w:ascii="Arial" w:eastAsia="TimesNewRomanPSMT" w:hAnsi="Arial" w:cs="TimesNewRomanPSMT"/>
          <w:color w:val="000000"/>
        </w:rPr>
        <w:t xml:space="preserve">odel </w:t>
      </w:r>
      <w:r w:rsidR="00536DB5">
        <w:rPr>
          <w:rFonts w:ascii="Arial" w:eastAsia="TimesNewRomanPSMT" w:hAnsi="Arial" w:cs="TimesNewRomanPSMT"/>
          <w:color w:val="000000"/>
        </w:rPr>
        <w:t>s</w:t>
      </w:r>
      <w:r w:rsidR="00B0330F" w:rsidRPr="009A30CF">
        <w:rPr>
          <w:rFonts w:ascii="Arial" w:eastAsia="TimesNewRomanPSMT" w:hAnsi="Arial" w:cs="TimesNewRomanPSMT"/>
          <w:color w:val="000000"/>
        </w:rPr>
        <w:t xml:space="preserve">ystem for </w:t>
      </w:r>
      <w:r w:rsidR="00536DB5">
        <w:rPr>
          <w:rFonts w:ascii="Arial" w:eastAsia="TimesNewRomanPSMT" w:hAnsi="Arial" w:cs="TimesNewRomanPSMT"/>
          <w:color w:val="000000"/>
        </w:rPr>
        <w:t>c</w:t>
      </w:r>
      <w:r w:rsidR="00B0330F" w:rsidRPr="009A30CF">
        <w:rPr>
          <w:rFonts w:ascii="Arial" w:eastAsia="TimesNewRomanPSMT" w:hAnsi="Arial" w:cs="TimesNewRomanPSMT"/>
          <w:color w:val="000000"/>
        </w:rPr>
        <w:t xml:space="preserve">ell </w:t>
      </w:r>
      <w:r w:rsidR="00536DB5">
        <w:rPr>
          <w:rFonts w:ascii="Arial" w:eastAsia="TimesNewRomanPSMT" w:hAnsi="Arial" w:cs="TimesNewRomanPSMT"/>
          <w:color w:val="000000"/>
        </w:rPr>
        <w:t>b</w:t>
      </w:r>
      <w:r w:rsidR="00B0330F" w:rsidRPr="009A30CF">
        <w:rPr>
          <w:rFonts w:ascii="Arial" w:eastAsia="TimesNewRomanPSMT" w:hAnsi="Arial" w:cs="TimesNewRomanPSMT"/>
          <w:color w:val="000000"/>
        </w:rPr>
        <w:t>iology (Maddox)</w:t>
      </w:r>
    </w:p>
    <w:p w14:paraId="302A0AA3" w14:textId="182B854B" w:rsidR="000D436C" w:rsidRPr="009A30CF" w:rsidRDefault="00C97221">
      <w:pPr>
        <w:autoSpaceDE w:val="0"/>
      </w:pPr>
      <w:r w:rsidRPr="009A30CF">
        <w:rPr>
          <w:rFonts w:ascii="Arial" w:eastAsia="Times New Roman" w:hAnsi="Arial" w:cs="Times New Roman"/>
          <w:color w:val="000000"/>
        </w:rPr>
        <w:t>T</w:t>
      </w:r>
      <w:r w:rsidR="0049354E" w:rsidRPr="009A30CF">
        <w:rPr>
          <w:rFonts w:ascii="Arial" w:eastAsia="Times New Roman" w:hAnsi="Arial" w:cs="Times New Roman"/>
          <w:color w:val="000000"/>
        </w:rPr>
        <w:t>ue</w:t>
      </w:r>
      <w:r w:rsidRPr="009A30CF">
        <w:rPr>
          <w:rFonts w:ascii="Arial" w:eastAsia="TimesNewRomanPSMT" w:hAnsi="Arial" w:cs="TimesNewRomanPSMT"/>
          <w:color w:val="000000"/>
        </w:rPr>
        <w:t xml:space="preserve"> Oct </w:t>
      </w:r>
      <w:r w:rsidR="0049354E" w:rsidRPr="009A30CF">
        <w:rPr>
          <w:rFonts w:ascii="Arial" w:eastAsia="TimesNewRomanPSMT" w:hAnsi="Arial" w:cs="TimesNewRomanPSMT"/>
          <w:color w:val="000000"/>
        </w:rPr>
        <w:t>6</w:t>
      </w:r>
      <w:r w:rsidRPr="009A30CF">
        <w:rPr>
          <w:rFonts w:ascii="Arial" w:eastAsia="TimesNewRomanPSMT" w:hAnsi="Arial" w:cs="TimesNewRomanPSMT"/>
          <w:color w:val="000000"/>
        </w:rPr>
        <w:t xml:space="preserve"> </w:t>
      </w:r>
      <w:r w:rsidR="00B0330F" w:rsidRPr="009A30CF">
        <w:rPr>
          <w:rFonts w:ascii="Arial" w:eastAsia="TimesNewRomanPSMT" w:hAnsi="Arial" w:cs="TimesNewRomanPSMT"/>
          <w:color w:val="000000"/>
        </w:rPr>
        <w:t xml:space="preserve">     </w:t>
      </w:r>
      <w:r w:rsidR="002F69C6">
        <w:rPr>
          <w:rFonts w:ascii="Arial" w:eastAsia="TimesNewRomanPSMT" w:hAnsi="Arial" w:cs="TimesNewRomanPSMT"/>
          <w:color w:val="000000"/>
        </w:rPr>
        <w:t>Functional genomics</w:t>
      </w:r>
      <w:r w:rsidR="00B0330F" w:rsidRPr="009A30CF">
        <w:rPr>
          <w:rFonts w:ascii="Arial" w:eastAsia="TimesNewRomanPSMT" w:hAnsi="Arial" w:cs="TimesNewRomanPSMT"/>
          <w:color w:val="000000"/>
        </w:rPr>
        <w:t xml:space="preserve"> in C. </w:t>
      </w:r>
      <w:proofErr w:type="spellStart"/>
      <w:r w:rsidR="00B0330F" w:rsidRPr="009A30CF">
        <w:rPr>
          <w:rFonts w:ascii="Arial" w:eastAsia="TimesNewRomanPSMT" w:hAnsi="Arial" w:cs="TimesNewRomanPSMT"/>
          <w:color w:val="000000"/>
        </w:rPr>
        <w:t>elegans</w:t>
      </w:r>
      <w:proofErr w:type="spellEnd"/>
      <w:r w:rsidR="00B0330F" w:rsidRPr="009A30CF">
        <w:rPr>
          <w:rFonts w:ascii="Arial" w:eastAsia="TimesNewRomanPSMT" w:hAnsi="Arial" w:cs="TimesNewRomanPSMT"/>
          <w:color w:val="000000"/>
        </w:rPr>
        <w:t xml:space="preserve"> (</w:t>
      </w:r>
      <w:proofErr w:type="spellStart"/>
      <w:r w:rsidR="00B0330F" w:rsidRPr="009A30CF">
        <w:rPr>
          <w:rFonts w:ascii="Arial" w:eastAsia="TimesNewRomanPSMT" w:hAnsi="Arial" w:cs="TimesNewRomanPSMT"/>
          <w:color w:val="000000"/>
        </w:rPr>
        <w:t>Dowen</w:t>
      </w:r>
      <w:proofErr w:type="spellEnd"/>
      <w:r w:rsidR="00B0330F" w:rsidRPr="009A30CF">
        <w:rPr>
          <w:rFonts w:ascii="Arial" w:eastAsia="TimesNewRomanPSMT" w:hAnsi="Arial" w:cs="TimesNewRomanPSMT"/>
          <w:color w:val="000000"/>
        </w:rPr>
        <w:t>)</w:t>
      </w:r>
      <w:r w:rsidR="000D436C" w:rsidRPr="009A30CF">
        <w:rPr>
          <w:rFonts w:ascii="Arial" w:eastAsia="TimesNewRomanPSMT" w:hAnsi="Arial" w:cs="TimesNewRomanPSMT"/>
          <w:color w:val="000000"/>
        </w:rPr>
        <w:tab/>
      </w:r>
    </w:p>
    <w:p w14:paraId="57E6EDEC" w14:textId="4B848ED4" w:rsidR="001E4475" w:rsidRPr="009A30CF" w:rsidRDefault="001E4475">
      <w:pPr>
        <w:autoSpaceDE w:val="0"/>
      </w:pPr>
      <w:r w:rsidRPr="009A30CF">
        <w:rPr>
          <w:rFonts w:ascii="Arial" w:eastAsia="TimesNewRomanPSMT" w:hAnsi="Arial" w:cs="TimesNewRomanPSMT"/>
          <w:color w:val="000000"/>
        </w:rPr>
        <w:t>T</w:t>
      </w:r>
      <w:r w:rsidR="0049354E" w:rsidRPr="009A30CF">
        <w:rPr>
          <w:rFonts w:ascii="Arial" w:eastAsia="TimesNewRomanPSMT" w:hAnsi="Arial" w:cs="TimesNewRomanPSMT"/>
          <w:color w:val="000000"/>
        </w:rPr>
        <w:t>hu</w:t>
      </w:r>
      <w:r w:rsidRPr="009A30CF">
        <w:rPr>
          <w:rFonts w:ascii="Arial" w:eastAsia="TimesNewRomanPSMT" w:hAnsi="Arial" w:cs="TimesNewRomanPSMT"/>
          <w:color w:val="000000"/>
        </w:rPr>
        <w:t xml:space="preserve"> Oct </w:t>
      </w:r>
      <w:r w:rsidR="0049354E" w:rsidRPr="009A30CF">
        <w:rPr>
          <w:rFonts w:ascii="Arial" w:eastAsia="TimesNewRomanPSMT" w:hAnsi="Arial" w:cs="TimesNewRomanPSMT"/>
          <w:color w:val="000000"/>
        </w:rPr>
        <w:t>8</w:t>
      </w:r>
      <w:r w:rsidR="00B0330F" w:rsidRPr="009A30CF">
        <w:rPr>
          <w:rFonts w:ascii="Arial" w:eastAsia="TimesNewRomanPSMT" w:hAnsi="Arial" w:cs="TimesNewRomanPSMT"/>
          <w:color w:val="000000"/>
        </w:rPr>
        <w:t xml:space="preserve">      </w:t>
      </w:r>
      <w:r w:rsidR="002F69C6">
        <w:rPr>
          <w:rFonts w:ascii="Arial" w:eastAsia="TimesNewRomanPSMT" w:hAnsi="Arial" w:cs="TimesNewRomanPSMT"/>
          <w:color w:val="000000"/>
        </w:rPr>
        <w:t xml:space="preserve">C. </w:t>
      </w:r>
      <w:proofErr w:type="spellStart"/>
      <w:r w:rsidR="002F69C6">
        <w:rPr>
          <w:rFonts w:ascii="Arial" w:eastAsia="TimesNewRomanPSMT" w:hAnsi="Arial" w:cs="TimesNewRomanPSMT"/>
          <w:color w:val="000000"/>
        </w:rPr>
        <w:t>elegans</w:t>
      </w:r>
      <w:proofErr w:type="spellEnd"/>
      <w:r w:rsidR="002F69C6">
        <w:rPr>
          <w:rFonts w:ascii="Arial" w:eastAsia="TimesNewRomanPSMT" w:hAnsi="Arial" w:cs="TimesNewRomanPSMT"/>
          <w:color w:val="000000"/>
        </w:rPr>
        <w:t xml:space="preserve"> genetics: mechanisms of aging</w:t>
      </w:r>
      <w:r w:rsidR="00594801">
        <w:rPr>
          <w:rFonts w:ascii="Arial" w:eastAsia="TimesNewRomanPSMT" w:hAnsi="Arial" w:cs="TimesNewRomanPSMT"/>
          <w:color w:val="000000"/>
        </w:rPr>
        <w:t xml:space="preserve"> </w:t>
      </w:r>
      <w:r w:rsidR="009A30CF" w:rsidRPr="009A30CF">
        <w:rPr>
          <w:rFonts w:ascii="Arial" w:eastAsia="TimesNewRomanPSMT" w:hAnsi="Arial" w:cs="TimesNewRomanPSMT"/>
          <w:color w:val="000000"/>
        </w:rPr>
        <w:t>(</w:t>
      </w:r>
      <w:proofErr w:type="spellStart"/>
      <w:r w:rsidR="009A30CF" w:rsidRPr="009A30CF">
        <w:rPr>
          <w:rFonts w:ascii="Arial" w:eastAsia="TimesNewRomanPSMT" w:hAnsi="Arial" w:cs="TimesNewRomanPSMT"/>
          <w:color w:val="000000"/>
        </w:rPr>
        <w:t>Dowen</w:t>
      </w:r>
      <w:proofErr w:type="spellEnd"/>
      <w:r w:rsidR="009A30CF" w:rsidRPr="009A30CF">
        <w:rPr>
          <w:rFonts w:ascii="Arial" w:eastAsia="TimesNewRomanPSMT" w:hAnsi="Arial" w:cs="TimesNewRomanPSMT"/>
          <w:color w:val="000000"/>
        </w:rPr>
        <w:t>)</w:t>
      </w:r>
    </w:p>
    <w:p w14:paraId="5142675A" w14:textId="323214C4" w:rsidR="00770DD7" w:rsidRPr="00E371B8" w:rsidRDefault="001E4475" w:rsidP="00770DD7">
      <w:pPr>
        <w:autoSpaceDE w:val="0"/>
        <w:rPr>
          <w:iCs/>
        </w:rPr>
      </w:pPr>
      <w:r w:rsidRPr="00E371B8">
        <w:rPr>
          <w:rFonts w:ascii="Arial" w:eastAsia="Times New Roman" w:hAnsi="Arial" w:cs="Times New Roman"/>
          <w:iCs/>
          <w:color w:val="000000"/>
        </w:rPr>
        <w:t>T</w:t>
      </w:r>
      <w:r w:rsidR="0049354E" w:rsidRPr="00E371B8">
        <w:rPr>
          <w:rFonts w:ascii="Arial" w:eastAsia="Times New Roman" w:hAnsi="Arial" w:cs="Times New Roman"/>
          <w:iCs/>
          <w:color w:val="000000"/>
        </w:rPr>
        <w:t>ue</w:t>
      </w:r>
      <w:r w:rsidRPr="00E371B8">
        <w:rPr>
          <w:rFonts w:ascii="Arial" w:eastAsia="TimesNewRomanPSMT" w:hAnsi="Arial" w:cs="TimesNewRomanPSMT"/>
          <w:iCs/>
          <w:color w:val="000000"/>
        </w:rPr>
        <w:t xml:space="preserve"> Oct 1</w:t>
      </w:r>
      <w:r w:rsidR="0049354E" w:rsidRPr="00E371B8">
        <w:rPr>
          <w:rFonts w:ascii="Arial" w:eastAsia="TimesNewRomanPSMT" w:hAnsi="Arial" w:cs="TimesNewRomanPSMT"/>
          <w:iCs/>
          <w:color w:val="000000"/>
        </w:rPr>
        <w:t>3</w:t>
      </w:r>
      <w:r w:rsidRPr="00E371B8">
        <w:rPr>
          <w:rFonts w:ascii="Arial" w:eastAsia="TimesNewRomanPSMT" w:hAnsi="Arial" w:cs="TimesNewRomanPSMT"/>
          <w:iCs/>
          <w:color w:val="000000"/>
        </w:rPr>
        <w:t xml:space="preserve"> </w:t>
      </w:r>
      <w:r w:rsidRPr="00E371B8">
        <w:rPr>
          <w:rFonts w:ascii="Arial" w:eastAsia="TimesNewRomanPSMT" w:hAnsi="Arial" w:cs="TimesNewRomanPSMT"/>
          <w:iCs/>
          <w:color w:val="000000"/>
        </w:rPr>
        <w:tab/>
      </w:r>
      <w:r w:rsidR="00B0330F" w:rsidRPr="00E371B8">
        <w:rPr>
          <w:rFonts w:ascii="Arial" w:eastAsia="TimesNewRomanPSMT" w:hAnsi="Arial" w:cs="TimesNewRomanPSMT"/>
          <w:iCs/>
          <w:color w:val="000000"/>
        </w:rPr>
        <w:t>Proteomics to study post-translational regulation (Herring)</w:t>
      </w:r>
    </w:p>
    <w:p w14:paraId="243A4F72" w14:textId="77777777" w:rsidR="00B0330F" w:rsidRPr="00ED47E8" w:rsidRDefault="00B0330F">
      <w:pPr>
        <w:autoSpaceDE w:val="0"/>
        <w:rPr>
          <w:i/>
          <w:iCs/>
        </w:rPr>
      </w:pPr>
    </w:p>
    <w:p w14:paraId="37720BA1" w14:textId="77777777" w:rsidR="00B0330F" w:rsidRPr="008234F8" w:rsidRDefault="00B0330F" w:rsidP="00B0330F">
      <w:pPr>
        <w:autoSpaceDE w:val="0"/>
        <w:rPr>
          <w:iCs/>
        </w:rPr>
      </w:pPr>
      <w:r w:rsidRPr="008234F8">
        <w:rPr>
          <w:rFonts w:ascii="Arial" w:eastAsia="Times New Roman" w:hAnsi="Arial" w:cs="Times New Roman"/>
          <w:b/>
          <w:bCs/>
          <w:iCs/>
          <w:color w:val="000000"/>
        </w:rPr>
        <w:t xml:space="preserve">Discoveries &amp; Controversies in Membrane Trafficking </w:t>
      </w:r>
    </w:p>
    <w:p w14:paraId="64F03D0E" w14:textId="7356D7B1" w:rsidR="00660341" w:rsidRPr="008234F8" w:rsidRDefault="00B0330F" w:rsidP="00770DD7">
      <w:pPr>
        <w:autoSpaceDE w:val="0"/>
        <w:rPr>
          <w:rFonts w:ascii="Arial" w:eastAsia="Times New Roman" w:hAnsi="Arial" w:cs="Times New Roman"/>
          <w:b/>
          <w:bCs/>
          <w:iCs/>
          <w:color w:val="000000"/>
        </w:rPr>
      </w:pPr>
      <w:r w:rsidRPr="008234F8">
        <w:rPr>
          <w:rFonts w:ascii="Arial" w:eastAsia="Times New Roman" w:hAnsi="Arial" w:cs="Times New Roman"/>
          <w:b/>
          <w:bCs/>
          <w:iCs/>
          <w:color w:val="000000"/>
        </w:rPr>
        <w:t xml:space="preserve">(Stephanie Gupton, Patrick </w:t>
      </w:r>
      <w:proofErr w:type="spellStart"/>
      <w:r w:rsidRPr="008234F8">
        <w:rPr>
          <w:rFonts w:ascii="Arial" w:eastAsia="Times New Roman" w:hAnsi="Arial" w:cs="Times New Roman"/>
          <w:b/>
          <w:bCs/>
          <w:iCs/>
          <w:color w:val="000000"/>
        </w:rPr>
        <w:t>Brennwald</w:t>
      </w:r>
      <w:proofErr w:type="spellEnd"/>
      <w:r w:rsidRPr="008234F8">
        <w:rPr>
          <w:rFonts w:ascii="Arial" w:eastAsia="Times New Roman" w:hAnsi="Arial" w:cs="Times New Roman"/>
          <w:b/>
          <w:bCs/>
          <w:iCs/>
          <w:color w:val="000000"/>
        </w:rPr>
        <w:t xml:space="preserve">, Jimena </w:t>
      </w:r>
      <w:proofErr w:type="spellStart"/>
      <w:r w:rsidRPr="008234F8">
        <w:rPr>
          <w:rFonts w:ascii="Arial" w:eastAsia="Times New Roman" w:hAnsi="Arial" w:cs="Times New Roman"/>
          <w:b/>
          <w:bCs/>
          <w:iCs/>
          <w:color w:val="000000"/>
        </w:rPr>
        <w:t>Giudice</w:t>
      </w:r>
      <w:proofErr w:type="spellEnd"/>
      <w:r w:rsidR="008234F8">
        <w:rPr>
          <w:rFonts w:ascii="Arial" w:eastAsia="Times New Roman" w:hAnsi="Arial" w:cs="Times New Roman"/>
          <w:b/>
          <w:bCs/>
          <w:iCs/>
          <w:color w:val="000000"/>
        </w:rPr>
        <w:t>, Sarah Cohen</w:t>
      </w:r>
      <w:r w:rsidRPr="008234F8">
        <w:rPr>
          <w:rFonts w:ascii="Arial" w:eastAsia="Times New Roman" w:hAnsi="Arial" w:cs="Times New Roman"/>
          <w:b/>
          <w:bCs/>
          <w:iCs/>
          <w:color w:val="000000"/>
        </w:rPr>
        <w:t>)</w:t>
      </w:r>
    </w:p>
    <w:p w14:paraId="6F633EFD" w14:textId="5F82DC3E" w:rsidR="00660341" w:rsidRPr="008234F8" w:rsidRDefault="00660341" w:rsidP="00660341">
      <w:pPr>
        <w:autoSpaceDE w:val="0"/>
        <w:rPr>
          <w:iCs/>
        </w:rPr>
      </w:pPr>
      <w:r w:rsidRPr="008234F8">
        <w:rPr>
          <w:rFonts w:ascii="Arial" w:eastAsia="TimesNewRomanPSMT" w:hAnsi="Arial" w:cs="TimesNewRomanPSMT"/>
          <w:iCs/>
          <w:color w:val="000000"/>
        </w:rPr>
        <w:t xml:space="preserve">Thu Oct 15    </w:t>
      </w:r>
      <w:proofErr w:type="gramStart"/>
      <w:r w:rsidRPr="008234F8">
        <w:rPr>
          <w:rFonts w:ascii="Arial" w:eastAsia="Times New Roman" w:hAnsi="Arial" w:cs="Times New Roman"/>
          <w:iCs/>
          <w:color w:val="000000"/>
        </w:rPr>
        <w:t>An</w:t>
      </w:r>
      <w:proofErr w:type="gramEnd"/>
      <w:r w:rsidRPr="008234F8">
        <w:rPr>
          <w:rFonts w:ascii="Arial" w:eastAsia="Times New Roman" w:hAnsi="Arial" w:cs="Times New Roman"/>
          <w:iCs/>
          <w:color w:val="000000"/>
        </w:rPr>
        <w:t xml:space="preserve"> </w:t>
      </w:r>
      <w:proofErr w:type="spellStart"/>
      <w:r w:rsidR="00536DB5">
        <w:rPr>
          <w:rFonts w:ascii="Arial" w:eastAsia="Times New Roman" w:hAnsi="Arial" w:cs="Times New Roman"/>
          <w:iCs/>
          <w:color w:val="000000"/>
        </w:rPr>
        <w:t>i</w:t>
      </w:r>
      <w:r w:rsidRPr="008234F8">
        <w:rPr>
          <w:rFonts w:ascii="Arial" w:eastAsia="Times New Roman" w:hAnsi="Arial" w:cs="Times New Roman"/>
          <w:iCs/>
          <w:color w:val="000000"/>
        </w:rPr>
        <w:t>nter</w:t>
      </w:r>
      <w:r w:rsidR="00536DB5">
        <w:rPr>
          <w:rFonts w:ascii="Arial" w:eastAsia="Times New Roman" w:hAnsi="Arial" w:cs="Times New Roman"/>
          <w:iCs/>
          <w:color w:val="000000"/>
        </w:rPr>
        <w:t>g</w:t>
      </w:r>
      <w:r w:rsidRPr="008234F8">
        <w:rPr>
          <w:rFonts w:ascii="Arial" w:eastAsia="Times New Roman" w:hAnsi="Arial" w:cs="Times New Roman"/>
          <w:iCs/>
          <w:color w:val="000000"/>
        </w:rPr>
        <w:t>olgi</w:t>
      </w:r>
      <w:proofErr w:type="spellEnd"/>
      <w:r w:rsidRPr="008234F8">
        <w:rPr>
          <w:rFonts w:ascii="Arial" w:eastAsia="Times New Roman" w:hAnsi="Arial" w:cs="Times New Roman"/>
          <w:iCs/>
          <w:color w:val="000000"/>
        </w:rPr>
        <w:t xml:space="preserve"> </w:t>
      </w:r>
      <w:r w:rsidR="00536DB5">
        <w:rPr>
          <w:rFonts w:ascii="Arial" w:eastAsia="Times New Roman" w:hAnsi="Arial" w:cs="Times New Roman"/>
          <w:iCs/>
          <w:color w:val="000000"/>
        </w:rPr>
        <w:t>a</w:t>
      </w:r>
      <w:r w:rsidRPr="008234F8">
        <w:rPr>
          <w:rFonts w:ascii="Arial" w:eastAsia="Times New Roman" w:hAnsi="Arial" w:cs="Times New Roman"/>
          <w:iCs/>
          <w:color w:val="000000"/>
        </w:rPr>
        <w:t xml:space="preserve">ssay and the </w:t>
      </w:r>
      <w:r w:rsidR="00536DB5">
        <w:rPr>
          <w:rFonts w:ascii="Arial" w:eastAsia="Times New Roman" w:hAnsi="Arial" w:cs="Times New Roman"/>
          <w:iCs/>
          <w:color w:val="000000"/>
        </w:rPr>
        <w:t>d</w:t>
      </w:r>
      <w:r w:rsidRPr="008234F8">
        <w:rPr>
          <w:rFonts w:ascii="Arial" w:eastAsia="Times New Roman" w:hAnsi="Arial" w:cs="Times New Roman"/>
          <w:iCs/>
          <w:color w:val="000000"/>
        </w:rPr>
        <w:t xml:space="preserve">irectionality of </w:t>
      </w:r>
      <w:r w:rsidR="00536DB5">
        <w:rPr>
          <w:rFonts w:ascii="Arial" w:eastAsia="Times New Roman" w:hAnsi="Arial" w:cs="Times New Roman"/>
          <w:iCs/>
          <w:color w:val="000000"/>
        </w:rPr>
        <w:t>t</w:t>
      </w:r>
      <w:r w:rsidRPr="008234F8">
        <w:rPr>
          <w:rFonts w:ascii="Arial" w:eastAsia="Times New Roman" w:hAnsi="Arial" w:cs="Times New Roman"/>
          <w:iCs/>
          <w:color w:val="000000"/>
        </w:rPr>
        <w:t>ransport</w:t>
      </w:r>
      <w:r w:rsidRPr="008234F8">
        <w:rPr>
          <w:rFonts w:ascii="Arial" w:eastAsia="TimesNewRomanPSMT" w:hAnsi="Arial" w:cs="TimesNewRomanPSMT"/>
          <w:iCs/>
          <w:color w:val="000000"/>
        </w:rPr>
        <w:t xml:space="preserve"> </w:t>
      </w:r>
      <w:r w:rsidRPr="008234F8">
        <w:rPr>
          <w:rFonts w:ascii="Arial" w:eastAsia="TimesNewRomanPSMT" w:hAnsi="Arial" w:cs="TimesNewRomanPSMT"/>
          <w:iCs/>
          <w:color w:val="000000"/>
        </w:rPr>
        <w:tab/>
      </w:r>
    </w:p>
    <w:p w14:paraId="4D74683F" w14:textId="406A38ED" w:rsidR="00660341" w:rsidRPr="008234F8" w:rsidRDefault="00660341" w:rsidP="00660341">
      <w:pPr>
        <w:autoSpaceDE w:val="0"/>
        <w:rPr>
          <w:iCs/>
        </w:rPr>
      </w:pPr>
      <w:r w:rsidRPr="008234F8">
        <w:rPr>
          <w:rFonts w:ascii="Arial" w:eastAsia="TimesNewRomanPSMT" w:hAnsi="Arial" w:cs="TimesNewRomanPSMT"/>
          <w:iCs/>
          <w:color w:val="000000"/>
        </w:rPr>
        <w:t xml:space="preserve">Tue Oct 20    </w:t>
      </w:r>
      <w:r w:rsidRPr="008234F8">
        <w:rPr>
          <w:rFonts w:ascii="Arial" w:eastAsia="Times New Roman" w:hAnsi="Arial" w:cs="Times New Roman"/>
          <w:iCs/>
          <w:color w:val="000000"/>
        </w:rPr>
        <w:t xml:space="preserve">Coat </w:t>
      </w:r>
      <w:r w:rsidR="00536DB5">
        <w:rPr>
          <w:rFonts w:ascii="Arial" w:eastAsia="Times New Roman" w:hAnsi="Arial" w:cs="Times New Roman"/>
          <w:iCs/>
          <w:color w:val="000000"/>
        </w:rPr>
        <w:t>p</w:t>
      </w:r>
      <w:r w:rsidRPr="008234F8">
        <w:rPr>
          <w:rFonts w:ascii="Arial" w:eastAsia="Times New Roman" w:hAnsi="Arial" w:cs="Times New Roman"/>
          <w:iCs/>
          <w:color w:val="000000"/>
        </w:rPr>
        <w:t xml:space="preserve">roteins and </w:t>
      </w:r>
      <w:r w:rsidR="00536DB5">
        <w:rPr>
          <w:rFonts w:ascii="Arial" w:eastAsia="Times New Roman" w:hAnsi="Arial" w:cs="Times New Roman"/>
          <w:iCs/>
          <w:color w:val="000000"/>
        </w:rPr>
        <w:t>v</w:t>
      </w:r>
      <w:r w:rsidRPr="008234F8">
        <w:rPr>
          <w:rFonts w:ascii="Arial" w:eastAsia="Times New Roman" w:hAnsi="Arial" w:cs="Times New Roman"/>
          <w:iCs/>
          <w:color w:val="000000"/>
        </w:rPr>
        <w:t xml:space="preserve">esicle </w:t>
      </w:r>
      <w:r w:rsidR="00536DB5">
        <w:rPr>
          <w:rFonts w:ascii="Arial" w:eastAsia="Times New Roman" w:hAnsi="Arial" w:cs="Times New Roman"/>
          <w:iCs/>
          <w:color w:val="000000"/>
        </w:rPr>
        <w:t>p</w:t>
      </w:r>
      <w:r w:rsidRPr="008234F8">
        <w:rPr>
          <w:rFonts w:ascii="Arial" w:eastAsia="Times New Roman" w:hAnsi="Arial" w:cs="Times New Roman"/>
          <w:iCs/>
          <w:color w:val="000000"/>
        </w:rPr>
        <w:t>roduction</w:t>
      </w:r>
      <w:r w:rsidRPr="008234F8">
        <w:rPr>
          <w:rFonts w:ascii="Arial" w:eastAsia="TimesNewRomanPSMT" w:hAnsi="Arial" w:cs="TimesNewRomanPSMT"/>
          <w:iCs/>
          <w:color w:val="000000"/>
        </w:rPr>
        <w:t xml:space="preserve"> </w:t>
      </w:r>
    </w:p>
    <w:p w14:paraId="05D007F1" w14:textId="43FC7352" w:rsidR="00660341" w:rsidRPr="008234F8" w:rsidRDefault="00660341" w:rsidP="00660341">
      <w:pPr>
        <w:autoSpaceDE w:val="0"/>
        <w:ind w:right="-105"/>
        <w:rPr>
          <w:rFonts w:ascii="Arial" w:eastAsia="TimesNewRomanPS-BoldMT" w:hAnsi="Arial" w:cs="TimesNewRomanPS-BoldMT"/>
          <w:b/>
          <w:bCs/>
          <w:iCs/>
          <w:color w:val="000000"/>
        </w:rPr>
      </w:pPr>
      <w:r w:rsidRPr="008234F8">
        <w:rPr>
          <w:rFonts w:ascii="Arial" w:eastAsia="TimesNewRomanPSMT" w:hAnsi="Arial" w:cs="TimesNewRomanPSMT"/>
          <w:iCs/>
          <w:color w:val="000000"/>
        </w:rPr>
        <w:t>Thu Oct 22</w:t>
      </w:r>
      <w:r w:rsidRPr="008234F8">
        <w:rPr>
          <w:rFonts w:ascii="Arial" w:eastAsia="TimesNewRomanPS-BoldMT" w:hAnsi="Arial" w:cs="TimesNewRomanPS-BoldMT"/>
          <w:b/>
          <w:bCs/>
          <w:iCs/>
          <w:color w:val="000000"/>
        </w:rPr>
        <w:tab/>
      </w:r>
      <w:proofErr w:type="spellStart"/>
      <w:r w:rsidRPr="008234F8">
        <w:rPr>
          <w:rFonts w:ascii="Arial" w:eastAsia="Times New Roman" w:hAnsi="Arial" w:cs="Times New Roman"/>
          <w:iCs/>
          <w:color w:val="000000"/>
        </w:rPr>
        <w:t>Fusogenic</w:t>
      </w:r>
      <w:proofErr w:type="spellEnd"/>
      <w:r w:rsidRPr="008234F8">
        <w:rPr>
          <w:rFonts w:ascii="Arial" w:eastAsia="Times New Roman" w:hAnsi="Arial" w:cs="Times New Roman"/>
          <w:iCs/>
          <w:color w:val="000000"/>
        </w:rPr>
        <w:t xml:space="preserve"> </w:t>
      </w:r>
      <w:r w:rsidR="00536DB5">
        <w:rPr>
          <w:rFonts w:ascii="Arial" w:eastAsia="Times New Roman" w:hAnsi="Arial" w:cs="Times New Roman"/>
          <w:iCs/>
          <w:color w:val="000000"/>
        </w:rPr>
        <w:t>f</w:t>
      </w:r>
      <w:r w:rsidRPr="008234F8">
        <w:rPr>
          <w:rFonts w:ascii="Arial" w:eastAsia="Times New Roman" w:hAnsi="Arial" w:cs="Times New Roman"/>
          <w:iCs/>
          <w:color w:val="000000"/>
        </w:rPr>
        <w:t xml:space="preserve">actors from </w:t>
      </w:r>
      <w:r w:rsidR="00536DB5">
        <w:rPr>
          <w:rFonts w:ascii="Arial" w:eastAsia="Times New Roman" w:hAnsi="Arial" w:cs="Times New Roman"/>
          <w:iCs/>
          <w:color w:val="000000"/>
        </w:rPr>
        <w:t>y</w:t>
      </w:r>
      <w:r w:rsidRPr="008234F8">
        <w:rPr>
          <w:rFonts w:ascii="Arial" w:eastAsia="Times New Roman" w:hAnsi="Arial" w:cs="Times New Roman"/>
          <w:iCs/>
          <w:color w:val="000000"/>
        </w:rPr>
        <w:t xml:space="preserve">east to </w:t>
      </w:r>
      <w:r w:rsidR="00536DB5">
        <w:rPr>
          <w:rFonts w:ascii="Arial" w:eastAsia="Times New Roman" w:hAnsi="Arial" w:cs="Times New Roman"/>
          <w:iCs/>
          <w:color w:val="000000"/>
        </w:rPr>
        <w:t>m</w:t>
      </w:r>
      <w:r w:rsidRPr="008234F8">
        <w:rPr>
          <w:rFonts w:ascii="Arial" w:eastAsia="Times New Roman" w:hAnsi="Arial" w:cs="Times New Roman"/>
          <w:iCs/>
          <w:color w:val="000000"/>
        </w:rPr>
        <w:t xml:space="preserve">an &amp; the SNARE </w:t>
      </w:r>
      <w:r w:rsidR="00536DB5">
        <w:rPr>
          <w:rFonts w:ascii="Arial" w:eastAsia="Times New Roman" w:hAnsi="Arial" w:cs="Times New Roman"/>
          <w:iCs/>
          <w:color w:val="000000"/>
        </w:rPr>
        <w:t>h</w:t>
      </w:r>
      <w:r w:rsidRPr="008234F8">
        <w:rPr>
          <w:rFonts w:ascii="Arial" w:eastAsia="Times New Roman" w:hAnsi="Arial" w:cs="Times New Roman"/>
          <w:iCs/>
          <w:color w:val="000000"/>
        </w:rPr>
        <w:t>ypothesis</w:t>
      </w:r>
    </w:p>
    <w:p w14:paraId="498C5E8B" w14:textId="36755615" w:rsidR="000D436C" w:rsidRPr="008234F8" w:rsidRDefault="00660341" w:rsidP="00770DD7">
      <w:pPr>
        <w:autoSpaceDE w:val="0"/>
        <w:rPr>
          <w:rFonts w:ascii="Arial" w:eastAsia="TimesNewRomanPSMT" w:hAnsi="Arial" w:cs="TimesNewRomanPSMT"/>
          <w:iCs/>
          <w:color w:val="000000"/>
        </w:rPr>
      </w:pPr>
      <w:r w:rsidRPr="008234F8">
        <w:rPr>
          <w:rFonts w:ascii="Arial" w:eastAsia="Times New Roman" w:hAnsi="Arial" w:cs="Times New Roman"/>
          <w:iCs/>
          <w:color w:val="000000"/>
        </w:rPr>
        <w:t>Tue</w:t>
      </w:r>
      <w:r w:rsidRPr="008234F8">
        <w:rPr>
          <w:rFonts w:ascii="Arial" w:eastAsia="TimesNewRomanPSMT" w:hAnsi="Arial" w:cs="TimesNewRomanPSMT"/>
          <w:iCs/>
          <w:color w:val="000000"/>
        </w:rPr>
        <w:t xml:space="preserve"> Oct 27 </w:t>
      </w:r>
      <w:r w:rsidRPr="008234F8">
        <w:rPr>
          <w:rFonts w:ascii="Arial" w:eastAsia="TimesNewRomanPSMT" w:hAnsi="Arial" w:cs="TimesNewRomanPSMT"/>
          <w:iCs/>
          <w:color w:val="000000"/>
        </w:rPr>
        <w:tab/>
      </w:r>
      <w:r w:rsidR="008234F8" w:rsidRPr="008234F8">
        <w:rPr>
          <w:rFonts w:ascii="Arial" w:eastAsia="Times New Roman" w:hAnsi="Arial" w:cs="Times New Roman"/>
          <w:iCs/>
          <w:color w:val="000000"/>
        </w:rPr>
        <w:t xml:space="preserve">Resolutions &amp; </w:t>
      </w:r>
      <w:r w:rsidR="00536DB5">
        <w:rPr>
          <w:rFonts w:ascii="Arial" w:eastAsia="Times New Roman" w:hAnsi="Arial" w:cs="Times New Roman"/>
          <w:iCs/>
          <w:color w:val="000000"/>
        </w:rPr>
        <w:t>o</w:t>
      </w:r>
      <w:r w:rsidR="008234F8" w:rsidRPr="008234F8">
        <w:rPr>
          <w:rFonts w:ascii="Arial" w:eastAsia="Times New Roman" w:hAnsi="Arial" w:cs="Times New Roman"/>
          <w:iCs/>
          <w:color w:val="000000"/>
        </w:rPr>
        <w:t xml:space="preserve">ngoing </w:t>
      </w:r>
      <w:r w:rsidR="00536DB5">
        <w:rPr>
          <w:rFonts w:ascii="Arial" w:eastAsia="Times New Roman" w:hAnsi="Arial" w:cs="Times New Roman"/>
          <w:iCs/>
          <w:color w:val="000000"/>
        </w:rPr>
        <w:t>c</w:t>
      </w:r>
      <w:r w:rsidR="008234F8" w:rsidRPr="008234F8">
        <w:rPr>
          <w:rFonts w:ascii="Arial" w:eastAsia="Times New Roman" w:hAnsi="Arial" w:cs="Times New Roman"/>
          <w:iCs/>
          <w:color w:val="000000"/>
        </w:rPr>
        <w:t xml:space="preserve">ontroversies in </w:t>
      </w:r>
      <w:r w:rsidR="00536DB5">
        <w:rPr>
          <w:rFonts w:ascii="Arial" w:eastAsia="Times New Roman" w:hAnsi="Arial" w:cs="Times New Roman"/>
          <w:iCs/>
          <w:color w:val="000000"/>
        </w:rPr>
        <w:t>m</w:t>
      </w:r>
      <w:r w:rsidR="008234F8" w:rsidRPr="008234F8">
        <w:rPr>
          <w:rFonts w:ascii="Arial" w:eastAsia="Times New Roman" w:hAnsi="Arial" w:cs="Times New Roman"/>
          <w:iCs/>
          <w:color w:val="000000"/>
        </w:rPr>
        <w:t xml:space="preserve">embrane </w:t>
      </w:r>
      <w:r w:rsidR="00536DB5">
        <w:rPr>
          <w:rFonts w:ascii="Arial" w:eastAsia="Times New Roman" w:hAnsi="Arial" w:cs="Times New Roman"/>
          <w:iCs/>
          <w:color w:val="000000"/>
        </w:rPr>
        <w:t>t</w:t>
      </w:r>
      <w:r w:rsidR="008234F8" w:rsidRPr="008234F8">
        <w:rPr>
          <w:rFonts w:ascii="Arial" w:eastAsia="Times New Roman" w:hAnsi="Arial" w:cs="Times New Roman"/>
          <w:iCs/>
          <w:color w:val="000000"/>
        </w:rPr>
        <w:t>rafficking</w:t>
      </w:r>
    </w:p>
    <w:p w14:paraId="78FC5674" w14:textId="41B786F5" w:rsidR="000D436C" w:rsidRPr="008234F8" w:rsidRDefault="0049354E">
      <w:pPr>
        <w:autoSpaceDE w:val="0"/>
        <w:rPr>
          <w:iCs/>
        </w:rPr>
      </w:pPr>
      <w:r w:rsidRPr="008234F8">
        <w:rPr>
          <w:rFonts w:ascii="Arial" w:eastAsia="TimesNewRomanPSMT" w:hAnsi="Arial" w:cs="TimesNewRomanPSMT"/>
          <w:iCs/>
          <w:color w:val="000000"/>
        </w:rPr>
        <w:t xml:space="preserve">Thu Oct 29 </w:t>
      </w:r>
      <w:r w:rsidRPr="008234F8">
        <w:rPr>
          <w:rFonts w:ascii="Arial" w:eastAsia="TimesNewRomanPSMT" w:hAnsi="Arial" w:cs="TimesNewRomanPSMT"/>
          <w:iCs/>
          <w:color w:val="000000"/>
        </w:rPr>
        <w:tab/>
      </w:r>
      <w:r w:rsidR="008234F8" w:rsidRPr="008234F8">
        <w:rPr>
          <w:rFonts w:ascii="Arial" w:eastAsia="TimesNewRomanPSMT" w:hAnsi="Arial" w:cs="TimesNewRomanPSMT"/>
          <w:iCs/>
          <w:color w:val="000000"/>
        </w:rPr>
        <w:t xml:space="preserve">Non-vesicular </w:t>
      </w:r>
      <w:r w:rsidR="00536DB5">
        <w:rPr>
          <w:rFonts w:ascii="Arial" w:eastAsia="TimesNewRomanPSMT" w:hAnsi="Arial" w:cs="TimesNewRomanPSMT"/>
          <w:iCs/>
          <w:color w:val="000000"/>
        </w:rPr>
        <w:t>t</w:t>
      </w:r>
      <w:r w:rsidR="008234F8" w:rsidRPr="008234F8">
        <w:rPr>
          <w:rFonts w:ascii="Arial" w:eastAsia="TimesNewRomanPSMT" w:hAnsi="Arial" w:cs="TimesNewRomanPSMT"/>
          <w:iCs/>
          <w:color w:val="000000"/>
        </w:rPr>
        <w:t xml:space="preserve">rafficking and </w:t>
      </w:r>
      <w:r w:rsidR="00536DB5">
        <w:rPr>
          <w:rFonts w:ascii="Arial" w:eastAsia="TimesNewRomanPSMT" w:hAnsi="Arial" w:cs="TimesNewRomanPSMT"/>
          <w:iCs/>
          <w:color w:val="000000"/>
        </w:rPr>
        <w:t>m</w:t>
      </w:r>
      <w:r w:rsidR="008234F8" w:rsidRPr="008234F8">
        <w:rPr>
          <w:rFonts w:ascii="Arial" w:eastAsia="TimesNewRomanPSMT" w:hAnsi="Arial" w:cs="TimesNewRomanPSMT"/>
          <w:iCs/>
          <w:color w:val="000000"/>
        </w:rPr>
        <w:t xml:space="preserve">embrane </w:t>
      </w:r>
      <w:r w:rsidR="00536DB5">
        <w:rPr>
          <w:rFonts w:ascii="Arial" w:eastAsia="TimesNewRomanPSMT" w:hAnsi="Arial" w:cs="TimesNewRomanPSMT"/>
          <w:iCs/>
          <w:color w:val="000000"/>
        </w:rPr>
        <w:t>c</w:t>
      </w:r>
      <w:r w:rsidR="008234F8" w:rsidRPr="008234F8">
        <w:rPr>
          <w:rFonts w:ascii="Arial" w:eastAsia="TimesNewRomanPSMT" w:hAnsi="Arial" w:cs="TimesNewRomanPSMT"/>
          <w:iCs/>
          <w:color w:val="000000"/>
        </w:rPr>
        <w:t xml:space="preserve">ontact </w:t>
      </w:r>
      <w:r w:rsidR="00536DB5">
        <w:rPr>
          <w:rFonts w:ascii="Arial" w:eastAsia="TimesNewRomanPSMT" w:hAnsi="Arial" w:cs="TimesNewRomanPSMT"/>
          <w:iCs/>
          <w:color w:val="000000"/>
        </w:rPr>
        <w:t>s</w:t>
      </w:r>
      <w:r w:rsidR="008234F8" w:rsidRPr="008234F8">
        <w:rPr>
          <w:rFonts w:ascii="Arial" w:eastAsia="TimesNewRomanPSMT" w:hAnsi="Arial" w:cs="TimesNewRomanPSMT"/>
          <w:iCs/>
          <w:color w:val="000000"/>
        </w:rPr>
        <w:t>ites</w:t>
      </w:r>
      <w:r w:rsidR="000D436C" w:rsidRPr="008234F8">
        <w:rPr>
          <w:rFonts w:ascii="Arial" w:eastAsia="TimesNewRomanPSMT" w:hAnsi="Arial" w:cs="TimesNewRomanPSMT"/>
          <w:iCs/>
          <w:color w:val="000000"/>
        </w:rPr>
        <w:t xml:space="preserve"> </w:t>
      </w:r>
    </w:p>
    <w:p w14:paraId="038D9E53" w14:textId="25619F1F" w:rsidR="000D436C" w:rsidRPr="008234F8" w:rsidRDefault="0049354E">
      <w:pPr>
        <w:autoSpaceDE w:val="0"/>
        <w:rPr>
          <w:iCs/>
        </w:rPr>
      </w:pPr>
      <w:r w:rsidRPr="008234F8">
        <w:rPr>
          <w:rFonts w:ascii="Arial" w:eastAsia="Times New Roman" w:hAnsi="Arial" w:cs="Times New Roman"/>
          <w:iCs/>
          <w:color w:val="000000"/>
        </w:rPr>
        <w:t>Tue</w:t>
      </w:r>
      <w:r w:rsidRPr="008234F8">
        <w:rPr>
          <w:rFonts w:ascii="Arial" w:eastAsia="TimesNewRomanPSMT" w:hAnsi="Arial" w:cs="TimesNewRomanPSMT"/>
          <w:iCs/>
          <w:color w:val="000000"/>
        </w:rPr>
        <w:t xml:space="preserve"> Nov 3</w:t>
      </w:r>
      <w:r w:rsidR="000D436C" w:rsidRPr="008234F8">
        <w:rPr>
          <w:rFonts w:ascii="Arial" w:eastAsia="TimesNewRomanPSMT" w:hAnsi="Arial" w:cs="TimesNewRomanPSMT"/>
          <w:iCs/>
          <w:color w:val="000000"/>
        </w:rPr>
        <w:tab/>
      </w:r>
      <w:r w:rsidR="008234F8" w:rsidRPr="008234F8">
        <w:rPr>
          <w:rFonts w:ascii="Arial" w:eastAsia="TimesNewRomanPSMT" w:hAnsi="Arial" w:cs="TimesNewRomanPSMT"/>
          <w:color w:val="000000"/>
        </w:rPr>
        <w:t>NO CLASS</w:t>
      </w:r>
      <w:r w:rsidR="000B7651">
        <w:rPr>
          <w:rFonts w:ascii="Arial" w:eastAsia="TimesNewRomanPSMT" w:hAnsi="Arial" w:cs="TimesNewRomanPSMT"/>
          <w:color w:val="000000"/>
        </w:rPr>
        <w:t xml:space="preserve"> – Election Day</w:t>
      </w:r>
      <w:r w:rsidR="008234F8" w:rsidRPr="008234F8">
        <w:rPr>
          <w:rFonts w:ascii="Arial" w:eastAsia="TimesNewRomanPSMT" w:hAnsi="Arial" w:cs="TimesNewRomanPSMT"/>
          <w:iCs/>
          <w:color w:val="000000"/>
        </w:rPr>
        <w:tab/>
      </w:r>
    </w:p>
    <w:p w14:paraId="09F178CC" w14:textId="77777777" w:rsidR="003B0D43" w:rsidRPr="008234F8" w:rsidRDefault="0049354E">
      <w:pPr>
        <w:autoSpaceDE w:val="0"/>
        <w:rPr>
          <w:rFonts w:ascii="Arial" w:eastAsia="TimesNewRomanPSMT" w:hAnsi="Arial" w:cs="TimesNewRomanPSMT"/>
          <w:color w:val="000000"/>
        </w:rPr>
      </w:pPr>
      <w:r w:rsidRPr="008234F8">
        <w:rPr>
          <w:rFonts w:ascii="Arial" w:eastAsia="TimesNewRomanPSMT" w:hAnsi="Arial" w:cs="TimesNewRomanPSMT"/>
          <w:iCs/>
          <w:color w:val="000000"/>
        </w:rPr>
        <w:t>Thu Nov 5</w:t>
      </w:r>
      <w:r w:rsidR="000D436C" w:rsidRPr="008234F8">
        <w:rPr>
          <w:rFonts w:ascii="Arial" w:eastAsia="TimesNewRomanPSMT" w:hAnsi="Arial" w:cs="TimesNewRomanPSMT"/>
          <w:iCs/>
          <w:color w:val="000000"/>
        </w:rPr>
        <w:tab/>
      </w:r>
      <w:r w:rsidR="00476C33" w:rsidRPr="008234F8">
        <w:rPr>
          <w:rFonts w:ascii="Arial" w:eastAsia="TimesNewRomanPSMT" w:hAnsi="Arial" w:cs="TimesNewRomanPSMT"/>
          <w:color w:val="000000"/>
        </w:rPr>
        <w:t>NO CLASS</w:t>
      </w:r>
    </w:p>
    <w:p w14:paraId="1EED8415" w14:textId="77777777" w:rsidR="003B0D43" w:rsidRDefault="003B0D43">
      <w:pPr>
        <w:autoSpaceDE w:val="0"/>
        <w:rPr>
          <w:rFonts w:ascii="Arial" w:eastAsia="TimesNewRomanPS-BoldMT" w:hAnsi="Arial" w:cs="TimesNewRomanPS-BoldMT"/>
          <w:b/>
          <w:bCs/>
          <w:color w:val="000000"/>
        </w:rPr>
      </w:pPr>
      <w:bookmarkStart w:id="1" w:name="OLE_LINK3"/>
    </w:p>
    <w:p w14:paraId="6AFF8521" w14:textId="665D28A7" w:rsidR="000D436C" w:rsidRPr="003B0D43" w:rsidRDefault="003B0D43">
      <w:pPr>
        <w:autoSpaceDE w:val="0"/>
      </w:pPr>
      <w:r>
        <w:rPr>
          <w:rFonts w:ascii="Arial" w:eastAsia="TimesNewRomanPS-BoldMT" w:hAnsi="Arial" w:cs="TimesNewRomanPS-BoldMT"/>
          <w:b/>
          <w:bCs/>
          <w:color w:val="000000"/>
        </w:rPr>
        <w:t xml:space="preserve">Protein Quality Control and </w:t>
      </w:r>
      <w:proofErr w:type="spellStart"/>
      <w:r>
        <w:rPr>
          <w:rFonts w:ascii="Arial" w:eastAsia="TimesNewRomanPS-BoldMT" w:hAnsi="Arial" w:cs="TimesNewRomanPS-BoldMT"/>
          <w:b/>
          <w:bCs/>
          <w:color w:val="000000"/>
        </w:rPr>
        <w:t>Proteostasis</w:t>
      </w:r>
      <w:proofErr w:type="spellEnd"/>
      <w:r>
        <w:rPr>
          <w:rFonts w:ascii="Arial" w:eastAsia="TimesNewRomanPSMT" w:hAnsi="Arial" w:cs="TimesNewRomanPSMT"/>
          <w:b/>
          <w:bCs/>
          <w:color w:val="000000"/>
        </w:rPr>
        <w:t xml:space="preserve"> (Doug Cyr)</w:t>
      </w:r>
      <w:bookmarkEnd w:id="1"/>
      <w:r w:rsidR="000D436C" w:rsidRPr="00476C33">
        <w:rPr>
          <w:rFonts w:ascii="Arial" w:hAnsi="Arial" w:cs="Arial"/>
          <w:i/>
          <w:iCs/>
          <w:color w:val="000000"/>
        </w:rPr>
        <w:t xml:space="preserve"> </w:t>
      </w:r>
    </w:p>
    <w:p w14:paraId="68D64579" w14:textId="5508556E" w:rsidR="00660341" w:rsidRPr="00660341" w:rsidRDefault="0049354E">
      <w:pPr>
        <w:autoSpaceDE w:val="0"/>
        <w:rPr>
          <w:rFonts w:ascii="Arial" w:eastAsia="TimesNewRomanPSMT" w:hAnsi="Arial" w:cs="TimesNewRomanPSMT"/>
          <w:iCs/>
          <w:color w:val="000000"/>
        </w:rPr>
      </w:pPr>
      <w:r w:rsidRPr="00476C33">
        <w:rPr>
          <w:rFonts w:ascii="Arial" w:eastAsia="Times New Roman" w:hAnsi="Arial" w:cs="Times New Roman"/>
          <w:iCs/>
          <w:color w:val="000000"/>
        </w:rPr>
        <w:t>Tue</w:t>
      </w:r>
      <w:r w:rsidRPr="00476C33">
        <w:rPr>
          <w:rFonts w:ascii="Arial" w:eastAsia="TimesNewRomanPSMT" w:hAnsi="Arial" w:cs="TimesNewRomanPSMT"/>
          <w:iCs/>
          <w:color w:val="000000"/>
        </w:rPr>
        <w:t xml:space="preserve"> Nov 10</w:t>
      </w:r>
      <w:r w:rsidR="000D436C" w:rsidRPr="00660341">
        <w:rPr>
          <w:rFonts w:ascii="Arial" w:eastAsia="TimesNewRomanPSMT" w:hAnsi="Arial" w:cs="TimesNewRomanPSMT"/>
          <w:iCs/>
          <w:color w:val="000000"/>
        </w:rPr>
        <w:tab/>
      </w:r>
      <w:r w:rsidR="00660341" w:rsidRPr="00660341">
        <w:rPr>
          <w:rFonts w:ascii="Arial" w:eastAsia="TimesNewRomanPSMT" w:hAnsi="Arial" w:cs="TimesNewRomanPSMT"/>
          <w:iCs/>
          <w:color w:val="000000"/>
        </w:rPr>
        <w:t xml:space="preserve">ER </w:t>
      </w:r>
      <w:r w:rsidR="00536DB5">
        <w:rPr>
          <w:rFonts w:ascii="Arial" w:eastAsia="TimesNewRomanPSMT" w:hAnsi="Arial" w:cs="TimesNewRomanPSMT"/>
          <w:iCs/>
          <w:color w:val="000000"/>
        </w:rPr>
        <w:t>q</w:t>
      </w:r>
      <w:r w:rsidR="00660341" w:rsidRPr="00660341">
        <w:rPr>
          <w:rFonts w:ascii="Arial" w:eastAsia="TimesNewRomanPSMT" w:hAnsi="Arial" w:cs="TimesNewRomanPSMT"/>
          <w:iCs/>
          <w:color w:val="000000"/>
        </w:rPr>
        <w:t xml:space="preserve">uality </w:t>
      </w:r>
      <w:r w:rsidR="00536DB5">
        <w:rPr>
          <w:rFonts w:ascii="Arial" w:eastAsia="TimesNewRomanPSMT" w:hAnsi="Arial" w:cs="TimesNewRomanPSMT"/>
          <w:iCs/>
          <w:color w:val="000000"/>
        </w:rPr>
        <w:t>c</w:t>
      </w:r>
      <w:r w:rsidR="00660341" w:rsidRPr="00660341">
        <w:rPr>
          <w:rFonts w:ascii="Arial" w:eastAsia="TimesNewRomanPSMT" w:hAnsi="Arial" w:cs="TimesNewRomanPSMT"/>
          <w:iCs/>
          <w:color w:val="000000"/>
        </w:rPr>
        <w:t>ontrol (Cyr)</w:t>
      </w:r>
    </w:p>
    <w:p w14:paraId="67A33EEB" w14:textId="3089DDCA" w:rsidR="000D436C" w:rsidRPr="00660341" w:rsidRDefault="00660341">
      <w:pPr>
        <w:autoSpaceDE w:val="0"/>
        <w:rPr>
          <w:iCs/>
        </w:rPr>
      </w:pPr>
      <w:r w:rsidRPr="00660341">
        <w:rPr>
          <w:rFonts w:ascii="Arial" w:eastAsia="TimesNewRomanPSMT" w:hAnsi="Arial" w:cs="TimesNewRomanPSMT"/>
          <w:iCs/>
          <w:color w:val="000000"/>
        </w:rPr>
        <w:t xml:space="preserve">Thu Nov 12  </w:t>
      </w:r>
      <w:r>
        <w:rPr>
          <w:rFonts w:ascii="Arial" w:eastAsia="TimesNewRomanPSMT" w:hAnsi="Arial" w:cs="TimesNewRomanPSMT"/>
          <w:iCs/>
          <w:color w:val="000000"/>
        </w:rPr>
        <w:t xml:space="preserve"> </w:t>
      </w:r>
      <w:r w:rsidRPr="00660341">
        <w:rPr>
          <w:rFonts w:ascii="Arial" w:eastAsia="TimesNewRomanPSMT" w:hAnsi="Arial" w:cs="TimesNewRomanPSMT"/>
          <w:iCs/>
          <w:color w:val="000000"/>
        </w:rPr>
        <w:t>Chaperones (Cyr)</w:t>
      </w:r>
      <w:r w:rsidR="000D436C" w:rsidRPr="00660341">
        <w:rPr>
          <w:rFonts w:ascii="Arial" w:eastAsia="TimesNewRomanPSMT" w:hAnsi="Arial" w:cs="TimesNewRomanPSMT"/>
          <w:iCs/>
          <w:color w:val="000000"/>
        </w:rPr>
        <w:t xml:space="preserve"> </w:t>
      </w:r>
    </w:p>
    <w:p w14:paraId="7CB1A7FE" w14:textId="67A70ECA" w:rsidR="000D436C" w:rsidRPr="00350F96" w:rsidRDefault="001A65BB">
      <w:pPr>
        <w:autoSpaceDE w:val="0"/>
        <w:rPr>
          <w:rFonts w:ascii="Arial" w:eastAsia="Times New Roman" w:hAnsi="Arial" w:cs="Times New Roman"/>
          <w:b/>
          <w:bCs/>
          <w:color w:val="000000"/>
        </w:rPr>
      </w:pPr>
      <w:r>
        <w:rPr>
          <w:rFonts w:ascii="Arial" w:eastAsia="Times New Roman" w:hAnsi="Arial" w:cs="Times New Roman"/>
          <w:b/>
          <w:bCs/>
          <w:i/>
          <w:iCs/>
          <w:color w:val="000000"/>
        </w:rPr>
        <w:tab/>
      </w:r>
      <w:r>
        <w:rPr>
          <w:rFonts w:ascii="Arial" w:eastAsia="Times New Roman" w:hAnsi="Arial" w:cs="Times New Roman"/>
          <w:b/>
          <w:bCs/>
          <w:i/>
          <w:iCs/>
          <w:color w:val="000000"/>
        </w:rPr>
        <w:tab/>
      </w:r>
      <w:r w:rsidRPr="00350F96">
        <w:rPr>
          <w:rFonts w:ascii="Arial" w:eastAsia="Times New Roman" w:hAnsi="Arial" w:cs="Times New Roman"/>
          <w:b/>
          <w:bCs/>
          <w:color w:val="000000"/>
        </w:rPr>
        <w:t>Final exam posted at end of class</w:t>
      </w:r>
    </w:p>
    <w:p w14:paraId="1C30C239" w14:textId="53174500" w:rsidR="000D436C" w:rsidRPr="00DD5B57" w:rsidRDefault="001A65BB">
      <w:pPr>
        <w:autoSpaceDE w:val="0"/>
        <w:rPr>
          <w:rFonts w:ascii="Arial" w:eastAsia="Times New Roman" w:hAnsi="Arial" w:cs="Times New Roman"/>
          <w:color w:val="000000"/>
        </w:rPr>
      </w:pPr>
      <w:r w:rsidRPr="00DD5B57">
        <w:rPr>
          <w:rFonts w:ascii="Arial" w:eastAsia="Times New Roman" w:hAnsi="Arial" w:cs="Times New Roman"/>
          <w:color w:val="000000" w:themeColor="text1"/>
        </w:rPr>
        <w:t>Tue Nov 17</w:t>
      </w:r>
      <w:r w:rsidRPr="00DD5B57">
        <w:rPr>
          <w:rFonts w:ascii="Arial" w:eastAsia="Times New Roman" w:hAnsi="Arial" w:cs="Times New Roman"/>
          <w:color w:val="000000" w:themeColor="text1"/>
        </w:rPr>
        <w:tab/>
        <w:t>Final due</w:t>
      </w:r>
      <w:r w:rsidR="00DD5B57">
        <w:rPr>
          <w:rFonts w:ascii="Arial" w:eastAsia="Times New Roman" w:hAnsi="Arial" w:cs="Times New Roman"/>
          <w:color w:val="000000" w:themeColor="text1"/>
        </w:rPr>
        <w:t xml:space="preserve"> at 5:00 PM</w:t>
      </w:r>
    </w:p>
    <w:p w14:paraId="61AF136C" w14:textId="4BA7F97B" w:rsidR="000D436C" w:rsidRPr="00536DB5" w:rsidRDefault="000D436C">
      <w:pPr>
        <w:autoSpaceDE w:val="0"/>
      </w:pPr>
      <w:r w:rsidRPr="00536DB5">
        <w:rPr>
          <w:rFonts w:ascii="Arial" w:eastAsia="Times New Roman" w:hAnsi="Arial" w:cs="Times New Roman"/>
          <w:color w:val="000000"/>
        </w:rPr>
        <w:tab/>
      </w:r>
      <w:r w:rsidRPr="00536DB5">
        <w:rPr>
          <w:rFonts w:ascii="Arial" w:eastAsia="TimesNewRomanPS-BoldMT" w:hAnsi="Arial" w:cs="TimesNewRomanPS-BoldMT"/>
          <w:bCs/>
          <w:color w:val="000000"/>
        </w:rPr>
        <w:tab/>
      </w:r>
      <w:r w:rsidRPr="00536DB5">
        <w:rPr>
          <w:rFonts w:ascii="Arial" w:eastAsia="TimesNewRomanPS-BoldMT" w:hAnsi="Arial" w:cs="TimesNewRomanPS-BoldMT"/>
          <w:b/>
          <w:bCs/>
          <w:color w:val="000000"/>
        </w:rPr>
        <w:tab/>
      </w:r>
      <w:r w:rsidR="005D2482" w:rsidRPr="00536DB5">
        <w:rPr>
          <w:rFonts w:ascii="Arial" w:eastAsia="TimesNewRomanPS-BoldMT" w:hAnsi="Arial" w:cs="TimesNewRomanPS-BoldMT"/>
          <w:b/>
          <w:bCs/>
          <w:color w:val="000000"/>
        </w:rPr>
        <w:t xml:space="preserve"> </w:t>
      </w:r>
    </w:p>
    <w:p w14:paraId="7BB285C8" w14:textId="74B36972" w:rsidR="00673F00" w:rsidRPr="00536DB5" w:rsidRDefault="00673F00">
      <w:pPr>
        <w:widowControl/>
        <w:suppressAutoHyphens w:val="0"/>
        <w:rPr>
          <w:rFonts w:ascii="Arial" w:eastAsia="TimesNewRomanPS-BoldMT" w:hAnsi="Arial" w:cs="TimesNewRomanPS-BoldMT"/>
          <w:bCs/>
          <w:color w:val="FF0000"/>
        </w:rPr>
      </w:pPr>
    </w:p>
    <w:p w14:paraId="21E11F32" w14:textId="5476807A" w:rsidR="00140CBC" w:rsidRPr="00536DB5" w:rsidRDefault="00140CBC">
      <w:pPr>
        <w:widowControl/>
        <w:suppressAutoHyphens w:val="0"/>
        <w:rPr>
          <w:rFonts w:ascii="Arial" w:eastAsia="TimesNewRomanPS-BoldMT" w:hAnsi="Arial" w:cs="TimesNewRomanPS-BoldMT"/>
          <w:bCs/>
          <w:color w:val="FF0000"/>
        </w:rPr>
      </w:pPr>
    </w:p>
    <w:p w14:paraId="612BB4D1" w14:textId="77777777" w:rsidR="00140CBC" w:rsidRDefault="00140CBC">
      <w:pPr>
        <w:widowControl/>
        <w:suppressAutoHyphens w:val="0"/>
        <w:rPr>
          <w:rFonts w:ascii="Arial" w:hAnsi="Arial" w:cs="Arial"/>
          <w:b/>
          <w:color w:val="000000" w:themeColor="text1"/>
        </w:rPr>
      </w:pPr>
    </w:p>
    <w:p w14:paraId="51A6B094" w14:textId="69DDC3EF" w:rsidR="001E4475" w:rsidRPr="00673F00" w:rsidRDefault="001E4475" w:rsidP="001E4475">
      <w:pPr>
        <w:rPr>
          <w:rFonts w:ascii="Arial" w:eastAsia="Times New Roman" w:hAnsi="Arial" w:cs="Arial"/>
          <w:color w:val="000000" w:themeColor="text1"/>
          <w:szCs w:val="20"/>
        </w:rPr>
      </w:pPr>
      <w:r w:rsidRPr="00673F00">
        <w:rPr>
          <w:rFonts w:ascii="Arial" w:hAnsi="Arial" w:cs="Arial"/>
          <w:b/>
          <w:color w:val="000000" w:themeColor="text1"/>
        </w:rPr>
        <w:t>Time &amp; Place</w:t>
      </w:r>
    </w:p>
    <w:p w14:paraId="02D10865" w14:textId="51B6B225" w:rsidR="001E4475" w:rsidRPr="00673F00" w:rsidRDefault="001E4475" w:rsidP="001E4475">
      <w:pPr>
        <w:rPr>
          <w:rFonts w:ascii="Arial" w:hAnsi="Arial" w:cs="Arial"/>
          <w:color w:val="000000" w:themeColor="text1"/>
        </w:rPr>
      </w:pPr>
      <w:r w:rsidRPr="00673F00">
        <w:rPr>
          <w:rFonts w:ascii="Arial" w:hAnsi="Arial" w:cs="Arial"/>
          <w:color w:val="000000" w:themeColor="text1"/>
        </w:rPr>
        <w:t xml:space="preserve">Class will meet </w:t>
      </w:r>
      <w:r w:rsidR="009A30CF" w:rsidRPr="00673F00">
        <w:rPr>
          <w:rFonts w:ascii="Arial" w:hAnsi="Arial" w:cs="Arial"/>
          <w:color w:val="000000" w:themeColor="text1"/>
        </w:rPr>
        <w:t>via Zoom on T</w:t>
      </w:r>
      <w:r w:rsidRPr="00673F00">
        <w:rPr>
          <w:rFonts w:ascii="Arial" w:hAnsi="Arial" w:cs="Arial"/>
          <w:color w:val="000000" w:themeColor="text1"/>
        </w:rPr>
        <w:t>uesdays and Thursdays 3:00-5:00 PM unless noted otherwise.</w:t>
      </w:r>
    </w:p>
    <w:p w14:paraId="283BAA03" w14:textId="77777777" w:rsidR="001E4475" w:rsidRDefault="001E4475" w:rsidP="001E4475">
      <w:pPr>
        <w:rPr>
          <w:rFonts w:ascii="Arial" w:hAnsi="Arial" w:cs="Arial"/>
          <w:szCs w:val="20"/>
        </w:rPr>
      </w:pPr>
    </w:p>
    <w:p w14:paraId="13F60C16" w14:textId="77777777" w:rsidR="001E4475" w:rsidRDefault="001E4475" w:rsidP="001E4475">
      <w:pPr>
        <w:rPr>
          <w:rFonts w:ascii="Arial" w:hAnsi="Arial" w:cs="Arial"/>
          <w:b/>
        </w:rPr>
      </w:pPr>
      <w:r>
        <w:rPr>
          <w:rFonts w:ascii="Arial" w:hAnsi="Arial" w:cs="Arial"/>
          <w:b/>
        </w:rPr>
        <w:t>Format</w:t>
      </w:r>
    </w:p>
    <w:p w14:paraId="71464AD4" w14:textId="77777777" w:rsidR="00DD5B57" w:rsidRDefault="001E4475" w:rsidP="001E4475">
      <w:pPr>
        <w:rPr>
          <w:rFonts w:ascii="Arial" w:hAnsi="Arial" w:cs="Arial"/>
          <w:color w:val="000000"/>
        </w:rPr>
      </w:pPr>
      <w:r>
        <w:rPr>
          <w:rFonts w:ascii="Arial" w:hAnsi="Arial" w:cs="Arial"/>
          <w:color w:val="000000"/>
        </w:rPr>
        <w:t xml:space="preserve">Classes generally begin with a faculty member discussing the key ideas and points in a given area. The second half of each class is usually reserved for a student led discussion of papers from the primary literature. Because the course is driven by discussions of the primary literature, it provides excellent experience both in cell biology and in the analysis of scientific papers. Active participation of all students in </w:t>
      </w:r>
      <w:r w:rsidR="00350F96">
        <w:rPr>
          <w:rFonts w:ascii="Arial" w:hAnsi="Arial" w:cs="Arial"/>
          <w:color w:val="000000"/>
        </w:rPr>
        <w:t xml:space="preserve">all </w:t>
      </w:r>
      <w:r>
        <w:rPr>
          <w:rFonts w:ascii="Arial" w:hAnsi="Arial" w:cs="Arial"/>
          <w:color w:val="000000"/>
        </w:rPr>
        <w:t>presentations and discussions is a key part of the course.</w:t>
      </w:r>
      <w:r w:rsidR="00350F96">
        <w:rPr>
          <w:rFonts w:ascii="Arial" w:hAnsi="Arial" w:cs="Arial"/>
          <w:color w:val="000000"/>
        </w:rPr>
        <w:t xml:space="preserve"> </w:t>
      </w:r>
    </w:p>
    <w:p w14:paraId="284C7968" w14:textId="77777777" w:rsidR="00DD5B57" w:rsidRDefault="00DD5B57" w:rsidP="001E4475">
      <w:pPr>
        <w:rPr>
          <w:rFonts w:ascii="Arial" w:hAnsi="Arial" w:cs="Arial"/>
          <w:color w:val="000000"/>
        </w:rPr>
      </w:pPr>
    </w:p>
    <w:p w14:paraId="613A6E0C" w14:textId="30B19922" w:rsidR="001E4475" w:rsidRDefault="00350F96" w:rsidP="001E4475">
      <w:pPr>
        <w:rPr>
          <w:rFonts w:ascii="Times New Roman" w:hAnsi="Times New Roman" w:cs="Times New Roman"/>
        </w:rPr>
      </w:pPr>
      <w:r w:rsidRPr="00140CBC">
        <w:rPr>
          <w:rFonts w:ascii="Arial" w:hAnsi="Arial" w:cs="Arial"/>
          <w:color w:val="000000" w:themeColor="text1"/>
        </w:rPr>
        <w:t xml:space="preserve">Even </w:t>
      </w:r>
      <w:r>
        <w:rPr>
          <w:rFonts w:ascii="Arial" w:hAnsi="Arial" w:cs="Arial"/>
          <w:color w:val="000000" w:themeColor="text1"/>
        </w:rPr>
        <w:t xml:space="preserve">when other </w:t>
      </w:r>
      <w:r w:rsidRPr="00140CBC">
        <w:rPr>
          <w:rFonts w:ascii="Arial" w:hAnsi="Arial" w:cs="Arial"/>
          <w:color w:val="000000" w:themeColor="text1"/>
        </w:rPr>
        <w:t>student</w:t>
      </w:r>
      <w:r>
        <w:rPr>
          <w:rFonts w:ascii="Arial" w:hAnsi="Arial" w:cs="Arial"/>
          <w:color w:val="000000" w:themeColor="text1"/>
        </w:rPr>
        <w:t>s</w:t>
      </w:r>
      <w:r w:rsidRPr="00140CBC">
        <w:rPr>
          <w:rFonts w:ascii="Arial" w:hAnsi="Arial" w:cs="Arial"/>
          <w:color w:val="000000" w:themeColor="text1"/>
        </w:rPr>
        <w:t xml:space="preserve"> </w:t>
      </w:r>
      <w:r>
        <w:rPr>
          <w:rFonts w:ascii="Arial" w:hAnsi="Arial" w:cs="Arial"/>
          <w:color w:val="000000" w:themeColor="text1"/>
        </w:rPr>
        <w:t xml:space="preserve">have </w:t>
      </w:r>
      <w:r w:rsidRPr="00140CBC">
        <w:rPr>
          <w:rFonts w:ascii="Arial" w:hAnsi="Arial" w:cs="Arial"/>
          <w:color w:val="000000" w:themeColor="text1"/>
        </w:rPr>
        <w:t xml:space="preserve">been assigned to provide background </w:t>
      </w:r>
      <w:r>
        <w:rPr>
          <w:rFonts w:ascii="Arial" w:hAnsi="Arial" w:cs="Arial"/>
          <w:color w:val="000000" w:themeColor="text1"/>
        </w:rPr>
        <w:t xml:space="preserve">and present </w:t>
      </w:r>
      <w:r w:rsidRPr="00140CBC">
        <w:rPr>
          <w:rFonts w:ascii="Arial" w:hAnsi="Arial" w:cs="Arial"/>
          <w:color w:val="000000" w:themeColor="text1"/>
        </w:rPr>
        <w:t xml:space="preserve">a </w:t>
      </w:r>
      <w:r>
        <w:rPr>
          <w:rFonts w:ascii="Arial" w:hAnsi="Arial" w:cs="Arial"/>
          <w:color w:val="000000" w:themeColor="text1"/>
        </w:rPr>
        <w:t xml:space="preserve">given </w:t>
      </w:r>
      <w:r w:rsidRPr="00140CBC">
        <w:rPr>
          <w:rFonts w:ascii="Arial" w:hAnsi="Arial" w:cs="Arial"/>
          <w:color w:val="000000" w:themeColor="text1"/>
        </w:rPr>
        <w:t xml:space="preserve">paper, </w:t>
      </w:r>
      <w:r w:rsidRPr="00140CBC">
        <w:rPr>
          <w:rFonts w:ascii="Arial" w:hAnsi="Arial" w:cs="Arial"/>
          <w:b/>
          <w:color w:val="000000" w:themeColor="text1"/>
        </w:rPr>
        <w:t>everyone is expected to read the paper and contribute to the discussion.</w:t>
      </w:r>
    </w:p>
    <w:p w14:paraId="199CBC32" w14:textId="77777777" w:rsidR="001E4475" w:rsidRDefault="001E4475" w:rsidP="001E4475">
      <w:pPr>
        <w:rPr>
          <w:rFonts w:ascii="Arial" w:hAnsi="Arial" w:cs="Arial"/>
        </w:rPr>
      </w:pPr>
    </w:p>
    <w:p w14:paraId="2CEC8AFB" w14:textId="77777777" w:rsidR="001E4475" w:rsidRDefault="001E4475" w:rsidP="001E4475">
      <w:pPr>
        <w:rPr>
          <w:rFonts w:ascii="Arial" w:hAnsi="Arial" w:cs="Arial"/>
          <w:b/>
        </w:rPr>
      </w:pPr>
      <w:r>
        <w:rPr>
          <w:rFonts w:ascii="Arial" w:hAnsi="Arial" w:cs="Arial"/>
          <w:b/>
        </w:rPr>
        <w:t>Course Website</w:t>
      </w:r>
    </w:p>
    <w:p w14:paraId="099C773C" w14:textId="77777777" w:rsidR="001E4475" w:rsidRDefault="001E4475" w:rsidP="001E4475">
      <w:pPr>
        <w:rPr>
          <w:rFonts w:ascii="Times New Roman" w:hAnsi="Times New Roman" w:cs="Times New Roman"/>
          <w:szCs w:val="20"/>
        </w:rPr>
      </w:pPr>
      <w:r>
        <w:rPr>
          <w:rFonts w:ascii="Arial" w:hAnsi="Arial" w:cs="Arial"/>
          <w:bCs/>
          <w:color w:val="000000"/>
        </w:rPr>
        <w:t xml:space="preserve">Course materials such as reading assignments and discussion papers will be posted to the course website on Sakai under “Resources”. </w:t>
      </w:r>
    </w:p>
    <w:p w14:paraId="01233B30" w14:textId="77777777" w:rsidR="001E4475" w:rsidRDefault="001E4475" w:rsidP="001E4475">
      <w:pPr>
        <w:ind w:firstLine="720"/>
        <w:rPr>
          <w:rFonts w:ascii="Arial" w:hAnsi="Arial" w:cs="Arial"/>
        </w:rPr>
      </w:pPr>
    </w:p>
    <w:p w14:paraId="3FA23FD5" w14:textId="77777777" w:rsidR="001E4475" w:rsidRDefault="001E4475" w:rsidP="001E4475">
      <w:pPr>
        <w:rPr>
          <w:rFonts w:ascii="Arial" w:hAnsi="Arial" w:cs="Arial"/>
        </w:rPr>
      </w:pPr>
      <w:r>
        <w:rPr>
          <w:rFonts w:ascii="Arial" w:hAnsi="Arial" w:cs="Arial"/>
          <w:b/>
        </w:rPr>
        <w:t>While reading the papers, consider the following questions for each figure:</w:t>
      </w:r>
    </w:p>
    <w:p w14:paraId="4E77AC57" w14:textId="77777777" w:rsidR="001E4475" w:rsidRDefault="001E4475" w:rsidP="001E4475">
      <w:pPr>
        <w:rPr>
          <w:rFonts w:ascii="Arial" w:hAnsi="Arial" w:cs="Arial"/>
        </w:rPr>
      </w:pPr>
      <w:r>
        <w:rPr>
          <w:rFonts w:ascii="Arial" w:hAnsi="Arial" w:cs="Arial"/>
        </w:rPr>
        <w:t>1) What experiment are they doing?</w:t>
      </w:r>
    </w:p>
    <w:p w14:paraId="601B625D" w14:textId="77777777" w:rsidR="001E4475" w:rsidRDefault="001E4475" w:rsidP="001E4475">
      <w:pPr>
        <w:rPr>
          <w:rFonts w:ascii="Arial" w:hAnsi="Arial" w:cs="Arial"/>
        </w:rPr>
      </w:pPr>
      <w:r>
        <w:rPr>
          <w:rFonts w:ascii="Arial" w:hAnsi="Arial" w:cs="Arial"/>
        </w:rPr>
        <w:t>2) Why did they do this experiment?</w:t>
      </w:r>
    </w:p>
    <w:p w14:paraId="1599850C" w14:textId="77777777" w:rsidR="001E4475" w:rsidRDefault="001E4475" w:rsidP="001E4475">
      <w:pPr>
        <w:rPr>
          <w:rFonts w:ascii="Arial" w:hAnsi="Arial" w:cs="Arial"/>
        </w:rPr>
      </w:pPr>
      <w:r>
        <w:rPr>
          <w:rFonts w:ascii="Arial" w:hAnsi="Arial" w:cs="Arial"/>
        </w:rPr>
        <w:t>3) What did they find?</w:t>
      </w:r>
    </w:p>
    <w:p w14:paraId="3D91C91E" w14:textId="77777777" w:rsidR="001E4475" w:rsidRDefault="001E4475" w:rsidP="001E4475">
      <w:pPr>
        <w:rPr>
          <w:rFonts w:ascii="Arial" w:hAnsi="Arial" w:cs="Arial"/>
        </w:rPr>
      </w:pPr>
      <w:r>
        <w:rPr>
          <w:rFonts w:ascii="Arial" w:hAnsi="Arial" w:cs="Arial"/>
        </w:rPr>
        <w:t>4) How well are the conclusions supported and do you agree?</w:t>
      </w:r>
    </w:p>
    <w:p w14:paraId="1CDD60BD" w14:textId="77777777" w:rsidR="001E4475" w:rsidRDefault="001E4475" w:rsidP="001E4475">
      <w:pPr>
        <w:rPr>
          <w:rFonts w:ascii="Arial" w:hAnsi="Arial" w:cs="Arial"/>
        </w:rPr>
      </w:pPr>
      <w:r>
        <w:rPr>
          <w:rFonts w:ascii="Arial" w:hAnsi="Arial" w:cs="Arial"/>
        </w:rPr>
        <w:t>5) What is the next step?</w:t>
      </w:r>
    </w:p>
    <w:p w14:paraId="73D4E828" w14:textId="77777777" w:rsidR="001E4475" w:rsidRDefault="001E4475" w:rsidP="001E4475">
      <w:pPr>
        <w:rPr>
          <w:rFonts w:ascii="Arial" w:hAnsi="Arial" w:cs="Arial"/>
          <w:b/>
        </w:rPr>
      </w:pPr>
    </w:p>
    <w:p w14:paraId="49DB3AE5" w14:textId="77777777" w:rsidR="001E4475" w:rsidRDefault="001E4475" w:rsidP="001E4475">
      <w:pPr>
        <w:rPr>
          <w:rFonts w:ascii="Arial" w:hAnsi="Arial" w:cs="Arial"/>
        </w:rPr>
      </w:pPr>
      <w:r>
        <w:rPr>
          <w:rFonts w:ascii="Arial" w:hAnsi="Arial" w:cs="Arial"/>
          <w:b/>
        </w:rPr>
        <w:t>Grading</w:t>
      </w:r>
      <w:r>
        <w:rPr>
          <w:rFonts w:ascii="Arial" w:hAnsi="Arial" w:cs="Arial"/>
        </w:rPr>
        <w:t xml:space="preserve"> </w:t>
      </w:r>
    </w:p>
    <w:p w14:paraId="7A6F4079" w14:textId="339C8B0E" w:rsidR="001E4475" w:rsidRDefault="001E4475" w:rsidP="001E4475">
      <w:pPr>
        <w:rPr>
          <w:rFonts w:ascii="Arial" w:hAnsi="Arial" w:cs="Arial"/>
        </w:rPr>
      </w:pPr>
      <w:r>
        <w:rPr>
          <w:rFonts w:ascii="Arial" w:hAnsi="Arial" w:cs="Arial"/>
        </w:rPr>
        <w:t xml:space="preserve">Paper Presentations: </w:t>
      </w:r>
      <w:r>
        <w:rPr>
          <w:rFonts w:ascii="Arial" w:hAnsi="Arial" w:cs="Arial"/>
        </w:rPr>
        <w:tab/>
      </w:r>
      <w:r w:rsidR="00350F96">
        <w:rPr>
          <w:rFonts w:ascii="Arial" w:hAnsi="Arial" w:cs="Arial"/>
        </w:rPr>
        <w:tab/>
      </w:r>
      <w:r>
        <w:rPr>
          <w:rFonts w:ascii="Arial" w:hAnsi="Arial" w:cs="Arial"/>
        </w:rPr>
        <w:t>~ 25%</w:t>
      </w:r>
    </w:p>
    <w:p w14:paraId="190967A2" w14:textId="178F791F" w:rsidR="001E4475" w:rsidRDefault="001E4475" w:rsidP="001E4475">
      <w:pPr>
        <w:rPr>
          <w:rFonts w:ascii="Arial" w:hAnsi="Arial" w:cs="Arial"/>
        </w:rPr>
      </w:pPr>
      <w:r>
        <w:rPr>
          <w:rFonts w:ascii="Arial" w:hAnsi="Arial" w:cs="Arial"/>
        </w:rPr>
        <w:t xml:space="preserve">Class Participation: </w:t>
      </w:r>
      <w:r>
        <w:rPr>
          <w:rFonts w:ascii="Arial" w:hAnsi="Arial" w:cs="Arial"/>
        </w:rPr>
        <w:tab/>
      </w:r>
      <w:r>
        <w:rPr>
          <w:rFonts w:ascii="Arial" w:hAnsi="Arial" w:cs="Arial"/>
        </w:rPr>
        <w:tab/>
      </w:r>
      <w:r w:rsidR="00350F96">
        <w:rPr>
          <w:rFonts w:ascii="Arial" w:hAnsi="Arial" w:cs="Arial"/>
        </w:rPr>
        <w:tab/>
      </w:r>
      <w:r>
        <w:rPr>
          <w:rFonts w:ascii="Arial" w:hAnsi="Arial" w:cs="Arial"/>
        </w:rPr>
        <w:t>~ 25%</w:t>
      </w:r>
    </w:p>
    <w:p w14:paraId="18D96721" w14:textId="4C6E0401" w:rsidR="001E4475" w:rsidRDefault="001E4475" w:rsidP="001E4475">
      <w:pPr>
        <w:rPr>
          <w:rFonts w:ascii="Arial" w:hAnsi="Arial" w:cs="Arial"/>
        </w:rPr>
      </w:pPr>
      <w:r>
        <w:rPr>
          <w:rFonts w:ascii="Arial" w:hAnsi="Arial" w:cs="Arial"/>
        </w:rPr>
        <w:t>Midterm</w:t>
      </w:r>
      <w:r w:rsidR="00350F96">
        <w:rPr>
          <w:rFonts w:ascii="Arial" w:hAnsi="Arial" w:cs="Arial"/>
        </w:rPr>
        <w:t xml:space="preserve"> (take-home exam):</w:t>
      </w:r>
      <w:r>
        <w:rPr>
          <w:rFonts w:ascii="Arial" w:hAnsi="Arial" w:cs="Arial"/>
        </w:rPr>
        <w:tab/>
        <w:t>~ 25%</w:t>
      </w:r>
    </w:p>
    <w:p w14:paraId="67561615" w14:textId="6C514241" w:rsidR="001E4475" w:rsidRDefault="001E4475" w:rsidP="001E4475">
      <w:pPr>
        <w:pStyle w:val="Heading110"/>
        <w:rPr>
          <w:rFonts w:ascii="Arial" w:hAnsi="Arial" w:cs="Arial"/>
          <w:b w:val="0"/>
          <w:color w:val="000000"/>
        </w:rPr>
      </w:pPr>
      <w:r>
        <w:rPr>
          <w:rFonts w:ascii="Arial" w:hAnsi="Arial" w:cs="Arial"/>
          <w:b w:val="0"/>
        </w:rPr>
        <w:t>Final</w:t>
      </w:r>
      <w:r w:rsidR="00350F96">
        <w:rPr>
          <w:rFonts w:ascii="Arial" w:hAnsi="Arial" w:cs="Arial"/>
          <w:b w:val="0"/>
        </w:rPr>
        <w:t xml:space="preserve"> (take-home exam):</w:t>
      </w:r>
      <w:r w:rsidR="00350F96">
        <w:rPr>
          <w:rFonts w:ascii="Arial" w:hAnsi="Arial" w:cs="Arial"/>
          <w:b w:val="0"/>
        </w:rPr>
        <w:tab/>
      </w:r>
      <w:r w:rsidR="00350F96">
        <w:rPr>
          <w:rFonts w:ascii="Arial" w:hAnsi="Arial" w:cs="Arial"/>
          <w:b w:val="0"/>
        </w:rPr>
        <w:tab/>
      </w:r>
      <w:r>
        <w:rPr>
          <w:rFonts w:ascii="Arial" w:hAnsi="Arial" w:cs="Arial"/>
          <w:b w:val="0"/>
        </w:rPr>
        <w:t>~ 25%</w:t>
      </w:r>
      <w:r>
        <w:rPr>
          <w:rFonts w:ascii="Arial" w:hAnsi="Arial" w:cs="Arial"/>
          <w:b w:val="0"/>
          <w:color w:val="000000"/>
        </w:rPr>
        <w:t xml:space="preserve"> </w:t>
      </w:r>
    </w:p>
    <w:p w14:paraId="6C9A0D33" w14:textId="23D7125D" w:rsidR="001E4475" w:rsidRDefault="001E4475" w:rsidP="001E4475">
      <w:pPr>
        <w:pStyle w:val="Heading110"/>
        <w:rPr>
          <w:rFonts w:ascii="Arial" w:hAnsi="Arial" w:cs="Arial"/>
          <w:color w:val="000000"/>
        </w:rPr>
      </w:pPr>
    </w:p>
    <w:p w14:paraId="6CF95B1B" w14:textId="77777777" w:rsidR="001E4475" w:rsidRDefault="001E4475" w:rsidP="001E4475">
      <w:pPr>
        <w:rPr>
          <w:rFonts w:ascii="Times New Roman" w:hAnsi="Times New Roman" w:cs="Times New Roman"/>
        </w:rPr>
      </w:pPr>
      <w:r>
        <w:rPr>
          <w:rFonts w:ascii="Arial" w:hAnsi="Arial" w:cs="Arial"/>
          <w:color w:val="000000"/>
        </w:rPr>
        <w:t>Students are also required to complete an anonymous course evaluation at the end of the semester.</w:t>
      </w:r>
    </w:p>
    <w:p w14:paraId="35290522" w14:textId="77777777" w:rsidR="001E4475" w:rsidRDefault="001E4475" w:rsidP="001E4475"/>
    <w:p w14:paraId="01B6B99B" w14:textId="77777777" w:rsidR="001E4475" w:rsidRDefault="001E4475" w:rsidP="001E4475">
      <w:pPr>
        <w:pStyle w:val="Heading110"/>
      </w:pPr>
      <w:r>
        <w:rPr>
          <w:rFonts w:ascii="Arial" w:hAnsi="Arial" w:cs="Arial"/>
          <w:color w:val="000000"/>
        </w:rPr>
        <w:t>Optional text</w:t>
      </w:r>
    </w:p>
    <w:p w14:paraId="59FB1106" w14:textId="77777777" w:rsidR="001E4475" w:rsidRDefault="001E4475" w:rsidP="001E4475">
      <w:pPr>
        <w:rPr>
          <w:rFonts w:ascii="Arial" w:hAnsi="Arial" w:cs="Arial"/>
        </w:rPr>
      </w:pPr>
      <w:r>
        <w:rPr>
          <w:rFonts w:ascii="Arial" w:hAnsi="Arial" w:cs="Arial"/>
        </w:rPr>
        <w:t>Although the reading materials for course such as review articles and research papers will be posted to the Sakai website, those who want or need to strengthen their background in a given area will benefit from reading the relevant chapters in Alberts et al, Molecular Biology of the Cell (6</w:t>
      </w:r>
      <w:proofErr w:type="spellStart"/>
      <w:r>
        <w:rPr>
          <w:rFonts w:ascii="Arial" w:hAnsi="Arial" w:cs="Arial"/>
          <w:position w:val="6"/>
        </w:rPr>
        <w:t>th</w:t>
      </w:r>
      <w:proofErr w:type="spellEnd"/>
      <w:r>
        <w:rPr>
          <w:rFonts w:ascii="Arial" w:hAnsi="Arial" w:cs="Arial"/>
        </w:rPr>
        <w:t xml:space="preserve"> edition). Alberts is an excellent text that provides a systematic coverage of cell biology.</w:t>
      </w:r>
    </w:p>
    <w:p w14:paraId="0FC90959" w14:textId="77777777" w:rsidR="000D436C" w:rsidRDefault="000D436C">
      <w:pPr>
        <w:rPr>
          <w:rFonts w:ascii="Arial" w:hAnsi="Arial" w:cs="Arial"/>
          <w:color w:val="000000"/>
        </w:rPr>
      </w:pPr>
    </w:p>
    <w:sectPr w:rsidR="000D436C" w:rsidSect="009A30CF">
      <w:headerReference w:type="even" r:id="rId6"/>
      <w:headerReference w:type="default" r:id="rId7"/>
      <w:footerReference w:type="even" r:id="rId8"/>
      <w:footerReference w:type="default" r:id="rId9"/>
      <w:headerReference w:type="first" r:id="rId10"/>
      <w:footerReference w:type="first" r:id="rId11"/>
      <w:pgSz w:w="12240" w:h="15840" w:code="1"/>
      <w:pgMar w:top="720" w:right="576" w:bottom="720"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6CC5" w14:textId="77777777" w:rsidR="00756DAA" w:rsidRDefault="00756DAA" w:rsidP="00737C0A">
      <w:r>
        <w:separator/>
      </w:r>
    </w:p>
  </w:endnote>
  <w:endnote w:type="continuationSeparator" w:id="0">
    <w:p w14:paraId="4F38702D" w14:textId="77777777" w:rsidR="00756DAA" w:rsidRDefault="00756DAA" w:rsidP="0073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DejaVu Sans">
    <w:panose1 w:val="020B0604020202020204"/>
    <w:charset w:val="80"/>
    <w:family w:val="auto"/>
    <w:pitch w:val="variable"/>
  </w:font>
  <w:font w:name="Lohit Hindi">
    <w:altName w:val="MS Mincho"/>
    <w:panose1 w:val="020B0604020202020204"/>
    <w:charset w:val="8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2020603050405020304"/>
    <w:charset w:val="80"/>
    <w:family w:val="roman"/>
    <w:pitch w:val="default"/>
  </w:font>
  <w:font w:name="TimesNewRomanPS-BoldMT">
    <w:altName w:val="Yu Gothic"/>
    <w:panose1 w:val="02020803070505020304"/>
    <w:charset w:val="80"/>
    <w:family w:val="roman"/>
    <w:pitch w:val="default"/>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11A3" w14:textId="77777777" w:rsidR="00737C0A" w:rsidRDefault="00737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1950" w14:textId="77777777" w:rsidR="00737C0A" w:rsidRDefault="00737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8E77" w14:textId="77777777" w:rsidR="00737C0A" w:rsidRDefault="00737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5AC8C" w14:textId="77777777" w:rsidR="00756DAA" w:rsidRDefault="00756DAA" w:rsidP="00737C0A">
      <w:r>
        <w:separator/>
      </w:r>
    </w:p>
  </w:footnote>
  <w:footnote w:type="continuationSeparator" w:id="0">
    <w:p w14:paraId="60DA3114" w14:textId="77777777" w:rsidR="00756DAA" w:rsidRDefault="00756DAA" w:rsidP="0073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F87C1" w14:textId="77777777" w:rsidR="00737C0A" w:rsidRDefault="00737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72E4" w14:textId="77777777" w:rsidR="00737C0A" w:rsidRDefault="00737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7564" w14:textId="77777777" w:rsidR="00737C0A" w:rsidRDefault="00737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03"/>
    <w:rsid w:val="000248EE"/>
    <w:rsid w:val="00037046"/>
    <w:rsid w:val="00045889"/>
    <w:rsid w:val="00050EF9"/>
    <w:rsid w:val="00086269"/>
    <w:rsid w:val="0009717B"/>
    <w:rsid w:val="000A6C9A"/>
    <w:rsid w:val="000B7651"/>
    <w:rsid w:val="000C7943"/>
    <w:rsid w:val="000D436C"/>
    <w:rsid w:val="00107E3E"/>
    <w:rsid w:val="00140CBC"/>
    <w:rsid w:val="00153FA3"/>
    <w:rsid w:val="001A65BB"/>
    <w:rsid w:val="001E4475"/>
    <w:rsid w:val="001F24A9"/>
    <w:rsid w:val="002126AC"/>
    <w:rsid w:val="002F2B81"/>
    <w:rsid w:val="002F69C6"/>
    <w:rsid w:val="0031567A"/>
    <w:rsid w:val="00350F96"/>
    <w:rsid w:val="00354A5C"/>
    <w:rsid w:val="003751BC"/>
    <w:rsid w:val="00382E87"/>
    <w:rsid w:val="003B0D43"/>
    <w:rsid w:val="003E02BE"/>
    <w:rsid w:val="003E27F9"/>
    <w:rsid w:val="00421326"/>
    <w:rsid w:val="00476C33"/>
    <w:rsid w:val="00480263"/>
    <w:rsid w:val="0049354E"/>
    <w:rsid w:val="00536DB5"/>
    <w:rsid w:val="00594801"/>
    <w:rsid w:val="005B67E9"/>
    <w:rsid w:val="005D2482"/>
    <w:rsid w:val="00641784"/>
    <w:rsid w:val="00660341"/>
    <w:rsid w:val="00673F00"/>
    <w:rsid w:val="006A373B"/>
    <w:rsid w:val="006C698B"/>
    <w:rsid w:val="00737C0A"/>
    <w:rsid w:val="00747F3C"/>
    <w:rsid w:val="00756DAA"/>
    <w:rsid w:val="00770DD7"/>
    <w:rsid w:val="00783F92"/>
    <w:rsid w:val="007E1F9F"/>
    <w:rsid w:val="008234F8"/>
    <w:rsid w:val="009107EF"/>
    <w:rsid w:val="00915CF5"/>
    <w:rsid w:val="00920303"/>
    <w:rsid w:val="00932421"/>
    <w:rsid w:val="00944FAA"/>
    <w:rsid w:val="0098183A"/>
    <w:rsid w:val="009A30CF"/>
    <w:rsid w:val="009B3156"/>
    <w:rsid w:val="009C0B59"/>
    <w:rsid w:val="00A64E22"/>
    <w:rsid w:val="00A75A31"/>
    <w:rsid w:val="00A76E81"/>
    <w:rsid w:val="00A81515"/>
    <w:rsid w:val="00AC772E"/>
    <w:rsid w:val="00AD3B10"/>
    <w:rsid w:val="00B0330F"/>
    <w:rsid w:val="00B50F49"/>
    <w:rsid w:val="00C35D8B"/>
    <w:rsid w:val="00C51CB8"/>
    <w:rsid w:val="00C5543F"/>
    <w:rsid w:val="00C81BCF"/>
    <w:rsid w:val="00C95652"/>
    <w:rsid w:val="00C97221"/>
    <w:rsid w:val="00CC02E5"/>
    <w:rsid w:val="00D046E3"/>
    <w:rsid w:val="00D5444B"/>
    <w:rsid w:val="00D842C0"/>
    <w:rsid w:val="00DD5B57"/>
    <w:rsid w:val="00E266FA"/>
    <w:rsid w:val="00E371B8"/>
    <w:rsid w:val="00EA469A"/>
    <w:rsid w:val="00EB09E4"/>
    <w:rsid w:val="00ED47E8"/>
    <w:rsid w:val="00F11A95"/>
    <w:rsid w:val="00F35B63"/>
    <w:rsid w:val="00F549E1"/>
    <w:rsid w:val="00F77B23"/>
    <w:rsid w:val="00FA0A4F"/>
    <w:rsid w:val="00FB2803"/>
    <w:rsid w:val="00FD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2AB540"/>
  <w15:chartTrackingRefBased/>
  <w15:docId w15:val="{B8B1B1AA-7612-42FB-AB2A-A70489D6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Times" w:eastAsia="Times" w:hAnsi="Time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Heading11">
    <w:name w:val="Heading 11"/>
    <w:basedOn w:val="Normal"/>
    <w:next w:val="Normal"/>
    <w:pPr>
      <w:keepNext/>
    </w:pPr>
    <w:rPr>
      <w:b/>
      <w:bCs/>
    </w:rPr>
  </w:style>
  <w:style w:type="paragraph" w:styleId="BalloonText">
    <w:name w:val="Balloon Text"/>
    <w:basedOn w:val="Normal"/>
    <w:rPr>
      <w:rFonts w:ascii="Tahoma" w:eastAsia="Tahoma" w:hAnsi="Tahoma" w:cs="Tahoma"/>
      <w:sz w:val="16"/>
      <w:szCs w:val="16"/>
    </w:rPr>
  </w:style>
  <w:style w:type="paragraph" w:styleId="Header">
    <w:name w:val="header"/>
    <w:basedOn w:val="Normal"/>
    <w:link w:val="HeaderChar"/>
    <w:uiPriority w:val="99"/>
    <w:unhideWhenUsed/>
    <w:rsid w:val="00737C0A"/>
    <w:pPr>
      <w:tabs>
        <w:tab w:val="center" w:pos="4680"/>
        <w:tab w:val="right" w:pos="9360"/>
      </w:tabs>
    </w:pPr>
  </w:style>
  <w:style w:type="character" w:customStyle="1" w:styleId="HeaderChar">
    <w:name w:val="Header Char"/>
    <w:link w:val="Header"/>
    <w:uiPriority w:val="99"/>
    <w:rsid w:val="00737C0A"/>
    <w:rPr>
      <w:rFonts w:ascii="Times" w:eastAsia="Times" w:hAnsi="Times" w:cs="Times"/>
      <w:sz w:val="24"/>
      <w:szCs w:val="24"/>
      <w:lang w:eastAsia="zh-CN"/>
    </w:rPr>
  </w:style>
  <w:style w:type="paragraph" w:styleId="Footer">
    <w:name w:val="footer"/>
    <w:basedOn w:val="Normal"/>
    <w:link w:val="FooterChar"/>
    <w:uiPriority w:val="99"/>
    <w:unhideWhenUsed/>
    <w:rsid w:val="00737C0A"/>
    <w:pPr>
      <w:tabs>
        <w:tab w:val="center" w:pos="4680"/>
        <w:tab w:val="right" w:pos="9360"/>
      </w:tabs>
    </w:pPr>
  </w:style>
  <w:style w:type="character" w:customStyle="1" w:styleId="FooterChar">
    <w:name w:val="Footer Char"/>
    <w:link w:val="Footer"/>
    <w:uiPriority w:val="99"/>
    <w:rsid w:val="00737C0A"/>
    <w:rPr>
      <w:rFonts w:ascii="Times" w:eastAsia="Times" w:hAnsi="Times" w:cs="Times"/>
      <w:sz w:val="24"/>
      <w:szCs w:val="24"/>
      <w:lang w:eastAsia="zh-CN"/>
    </w:rPr>
  </w:style>
  <w:style w:type="paragraph" w:customStyle="1" w:styleId="Heading110">
    <w:name w:val="Heading 11"/>
    <w:basedOn w:val="Normal"/>
    <w:next w:val="Normal"/>
    <w:rsid w:val="001E4475"/>
    <w:pPr>
      <w:keepNex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CBIO 324 ADVANCED CELL BIOLOGY I</vt:lpstr>
    </vt:vector>
  </TitlesOfParts>
  <Company>University of North Carolina at Chapel Hill</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CBIO 324 ADVANCED CELL BIOLOGY I</dc:title>
  <dc:subject/>
  <dc:creator>Patrick Brennwald</dc:creator>
  <cp:keywords/>
  <cp:lastModifiedBy>Cohen, Sarah</cp:lastModifiedBy>
  <cp:revision>7</cp:revision>
  <cp:lastPrinted>2020-07-23T17:12:00Z</cp:lastPrinted>
  <dcterms:created xsi:type="dcterms:W3CDTF">2020-07-23T16:35:00Z</dcterms:created>
  <dcterms:modified xsi:type="dcterms:W3CDTF">2020-08-03T15:52:00Z</dcterms:modified>
</cp:coreProperties>
</file>